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90</w:t>
      </w:r>
      <w:r w:rsidR="00B1696D">
        <w:rPr>
          <w:rFonts w:ascii="Times New Roman" w:hAnsi="Times New Roman"/>
          <w:b/>
          <w:sz w:val="26"/>
          <w:szCs w:val="26"/>
        </w:rPr>
        <w:t>7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B1696D">
        <w:rPr>
          <w:rFonts w:ascii="Times New Roman" w:hAnsi="Times New Roman"/>
          <w:b/>
          <w:sz w:val="26"/>
          <w:szCs w:val="26"/>
        </w:rPr>
        <w:t>22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4A3417">
        <w:rPr>
          <w:rFonts w:ascii="Times New Roman" w:hAnsi="Times New Roman"/>
          <w:b/>
          <w:sz w:val="26"/>
          <w:szCs w:val="26"/>
        </w:rPr>
        <w:t>5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B1696D" w:rsidRDefault="00030F8E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B1696D" w:rsidRDefault="00F048A7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B1696D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B1696D">
        <w:rPr>
          <w:rFonts w:ascii="Times New Roman" w:hAnsi="Times New Roman" w:cs="Times New Roman"/>
          <w:sz w:val="24"/>
          <w:szCs w:val="24"/>
        </w:rPr>
        <w:t xml:space="preserve"> </w:t>
      </w:r>
      <w:r w:rsidRPr="00B1696D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B1696D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B1696D">
        <w:rPr>
          <w:sz w:val="24"/>
          <w:szCs w:val="24"/>
        </w:rPr>
        <w:t xml:space="preserve"> </w:t>
      </w:r>
      <w:r w:rsidR="00B1696D" w:rsidRPr="00B1696D">
        <w:rPr>
          <w:rFonts w:ascii="Times New Roman" w:eastAsia="Lucida Sans Unicode" w:hAnsi="Times New Roman"/>
          <w:b/>
          <w:sz w:val="24"/>
          <w:szCs w:val="24"/>
          <w:lang w:eastAsia="en-US" w:bidi="ru-RU"/>
        </w:rPr>
        <w:t xml:space="preserve">о внесении изменений в постановление администрации Кадошкинского муниципального района от 18.07.2016г. № 313-П «Об утверждении состава 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B1696D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B1696D" w:rsidRDefault="00F048A7" w:rsidP="005620B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B1696D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B1696D">
        <w:rPr>
          <w:rFonts w:ascii="Times New Roman" w:hAnsi="Times New Roman"/>
          <w:sz w:val="24"/>
          <w:szCs w:val="24"/>
        </w:rPr>
        <w:t xml:space="preserve"> </w:t>
      </w:r>
      <w:r w:rsidRPr="00B1696D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B1696D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B1696D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B1696D" w:rsidRDefault="00F048A7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B1696D">
        <w:rPr>
          <w:rFonts w:ascii="Times New Roman" w:hAnsi="Times New Roman" w:cs="Times New Roman"/>
          <w:sz w:val="24"/>
          <w:szCs w:val="24"/>
        </w:rPr>
        <w:t xml:space="preserve">В представленном проекте </w:t>
      </w:r>
      <w:r w:rsidR="00B1696D" w:rsidRPr="00B1696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внесении изменений в постановление администрации Кадошкинского муниципального района от 18.07.2016г. № 313-П «Об утверждении состава 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B1696D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B1696D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B1696D">
        <w:rPr>
          <w:rFonts w:ascii="Times New Roman" w:hAnsi="Times New Roman" w:cs="Times New Roman"/>
          <w:sz w:val="24"/>
          <w:szCs w:val="24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26" w:rsidRDefault="00F25626" w:rsidP="00DC0700">
      <w:pPr>
        <w:spacing w:after="0" w:line="240" w:lineRule="auto"/>
      </w:pPr>
      <w:r>
        <w:separator/>
      </w:r>
    </w:p>
  </w:endnote>
  <w:endnote w:type="continuationSeparator" w:id="1">
    <w:p w:rsidR="00F25626" w:rsidRDefault="00F25626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26" w:rsidRDefault="00F25626" w:rsidP="00DC0700">
      <w:pPr>
        <w:spacing w:after="0" w:line="240" w:lineRule="auto"/>
      </w:pPr>
      <w:r>
        <w:separator/>
      </w:r>
    </w:p>
  </w:footnote>
  <w:footnote w:type="continuationSeparator" w:id="1">
    <w:p w:rsidR="00F25626" w:rsidRDefault="00F25626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449C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50</cp:revision>
  <cp:lastPrinted>2024-06-05T06:49:00Z</cp:lastPrinted>
  <dcterms:created xsi:type="dcterms:W3CDTF">2023-12-21T11:11:00Z</dcterms:created>
  <dcterms:modified xsi:type="dcterms:W3CDTF">2024-06-05T06:49:00Z</dcterms:modified>
</cp:coreProperties>
</file>