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5D28FB">
        <w:rPr>
          <w:rFonts w:ascii="Times New Roman" w:hAnsi="Times New Roman"/>
          <w:b/>
          <w:sz w:val="26"/>
          <w:szCs w:val="26"/>
        </w:rPr>
        <w:t>22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D28FB">
        <w:rPr>
          <w:rFonts w:ascii="Times New Roman" w:hAnsi="Times New Roman"/>
          <w:b/>
          <w:sz w:val="26"/>
          <w:szCs w:val="26"/>
        </w:rPr>
        <w:t>25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CD181F">
        <w:rPr>
          <w:rFonts w:ascii="Times New Roman" w:hAnsi="Times New Roman"/>
          <w:b/>
          <w:sz w:val="26"/>
          <w:szCs w:val="26"/>
        </w:rPr>
        <w:t>7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5D28FB" w:rsidRPr="00675600">
        <w:rPr>
          <w:b/>
        </w:rPr>
        <w:t>ОБ УТВЕРЖДЕНИИ ПОЛОЖЕНИЯ ОБ ИНВЕСТИЦИОННОМ УПОЛНОМОЧЕННОМ В КАДОШКИНСКОМ МУНИЦИПАЛЬНОМ РАЙОНЕ</w:t>
      </w:r>
      <w:r w:rsidR="00531363" w:rsidRPr="00B733E7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D28FB" w:rsidRPr="00675600">
        <w:rPr>
          <w:b/>
        </w:rPr>
        <w:t xml:space="preserve">ОБ УТВЕРЖДЕНИИ ПОЛОЖЕНИЯ ОБ ИНВЕСТИЦИОННОМ УПОЛНОМОЧЕННОМ В КАДОШКИНСКОМ МУНИЦИПАЛЬНОМ РАЙОНЕ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</w:t>
      </w:r>
      <w:r w:rsidR="005D28FB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5D28FB">
        <w:rPr>
          <w:rFonts w:ascii="Times New Roman" w:hAnsi="Times New Roman"/>
          <w:b/>
          <w:sz w:val="26"/>
          <w:szCs w:val="26"/>
        </w:rPr>
        <w:t>25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5D28FB" w:rsidRPr="00675600">
        <w:rPr>
          <w:b/>
        </w:rPr>
        <w:t>О ВНЕСЕНИИ ИЗМЕНЕНИЙ В ПОСТАНОВЛЕНИЕ АДМИНИСТРАЦИИ КАДОШКИНСКОГО МУНИЦИПАЛЬНОГО РАЙОНА ОТ 12.12.2017Г. № 1565-П «ОБ УТВЕРЖДЕНИИ МУНИЦИПАЛЬНОЙ ПРОГРАММЫ «РАЗВИТИЕ КУЛЬТУРЫ И ТУРИЗМА В КАДОШКИНСКОМ РАЙОНЕ НА 2017-2026ГГ»</w:t>
      </w:r>
      <w:r w:rsidR="005D28FB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D28FB" w:rsidRPr="00675600">
        <w:rPr>
          <w:b/>
        </w:rPr>
        <w:t>О ВНЕСЕНИИ ИЗМЕНЕНИЙ В ПОСТАНОВЛЕНИЕ АДМИНИСТРАЦИИ КАДОШКИНСКОГО МУНИЦИПАЛЬНОГО РАЙОНА ОТ 12.12.2017Г. № 1565-П «ОБ УТВЕРЖДЕНИИ МУНИЦИПАЛЬНОЙ ПРОГРАММЫ «РАЗВИТИЕ КУЛЬТУРЫ И ТУРИЗМА В КАДОШКИНСКОМ РАЙОНЕ НА 2017-2026ГГ»</w:t>
      </w:r>
      <w:r w:rsidR="005D28FB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</w:t>
      </w:r>
      <w:r w:rsidR="005D28FB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5D28FB">
        <w:rPr>
          <w:rFonts w:ascii="Times New Roman" w:hAnsi="Times New Roman"/>
          <w:b/>
          <w:sz w:val="26"/>
          <w:szCs w:val="26"/>
        </w:rPr>
        <w:t>25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5D28FB" w:rsidRPr="00675600">
        <w:rPr>
          <w:b/>
        </w:rPr>
        <w:t>ОБ УТВЕРЖДЕНИИ ПОРЯДКА ОБЕСПЕЧЕНИЯ БЕСПЛАТНЫМ ДВУХРАЗОВЫМ ПИТАНИЕМ ДЕТЕЙ ВОЕННОСЛУЖАЩИХ, ПРИНИМАЮЩИХ УЧАСТИЕ, ПОГИБШИХ (УМЕРШИХ), БЕЗ ВЕСТИ ПРОПАВШИХ В СПЕЦИАЛЬНОЙ ВОЕННОЙ ОПЕРАЦИИ, ОБУЧАЮЩИХСЯ ОБЩЕОБРАЗОВАТЕЛЬНЫХ ОРГАНИЗАЦИЙ КАДОШКИНСКОГО МУНИЦИПАЛЬНОГО РАЙОНА РЕСПУБЛИКИ МОРДОВИЯ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D28FB" w:rsidRPr="00675600">
        <w:rPr>
          <w:b/>
        </w:rPr>
        <w:t>ОБ УТВЕРЖДЕНИИ ПОРЯДКА ОБЕСПЕЧЕНИЯ БЕСПЛАТНЫМ ДВУХРАЗОВЫМ ПИТАНИЕМ ДЕТЕЙ ВОЕННОСЛУЖАЩИХ, ПРИНИМАЮЩИХ УЧАСТИЕ, ПОГИБШИХ (УМЕРШИХ), БЕЗ ВЕСТИ ПРОПАВШИХ В СПЕЦИАЛЬНОЙ ВОЕННОЙ ОПЕРАЦИИ, ОБУЧАЮЩИХСЯ ОБЩЕОБРАЗОВАТЕЛЬНЫХ ОРГАНИЗАЦИЙ КАДОШКИНСКОГО МУНИЦИПАЛЬНОГО РАЙОНА РЕСПУБЛИКИ МОРДОВИЯ</w:t>
      </w:r>
      <w:r w:rsidR="005D28FB">
        <w:rPr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D28FB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8FB" w:rsidRPr="00ED25D6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92</w:t>
      </w:r>
      <w:r w:rsidR="00035E56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25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Pr="00675600">
        <w:rPr>
          <w:b/>
        </w:rPr>
        <w:t>О ВНЕСЕНИИ ИЗМЕНЕНИЙ В ПОСТАНОВЛЕНИЕ АДМИНИСТРАЦИИ КАДОШКИНСКОГО МУНИЦИПАЛЬНОГО РАЙОНА ОТ 20 АПРЕЛЯ 2020Г. № 158-П «О МЕЖВЕДОМСТВЕННОЙ КОМИССИИ ПО СНИЖЕНИЮ НЕФОРМАЛЬНОЙ ЗАНЯТОСТИ В ХОЗЯЙСТВУЮЩИХ СУБЪЕКТАХ, ДЕЙСТВУЮЩИХ НА ТЕРРИТОРИИ КАДОШКИНСКОГО МУНИЦИПАЛЬНОГО РАЙОНА, ОБЕСПЕЧЕНИЮ ЗАНЯТОСТИ ГРАЖДАН ПРЕД ПЕНСИОННОГО ВОЗРАСТА И ФОРМИРОВАНИЮ СВЕДЕНИЯ О ТРУДОВОЙ ДЕЯТЕЛЬНОСТИ РАБОТНИКОВ В ЭЛЕКТРОННОМ ВИДЕ»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675600">
        <w:rPr>
          <w:b/>
        </w:rPr>
        <w:t>О ВНЕСЕНИИ ИЗМЕНЕНИЙ В ПОСТАНОВЛЕНИЕ АДМИНИСТРАЦИИ КАДОШКИНСКОГО МУНИЦИПАЛЬНОГО РАЙОНА ОТ 20 АПРЕЛЯ 2020Г. № 158-П «О МЕЖВЕДОМСТВЕННОЙ КОМИССИИ ПО СНИЖЕНИЮ НЕФОРМАЛЬНОЙ ЗАНЯТОСТИ В ХОЗЯЙСТВУЮЩИХ СУБЪЕКТАХ, ДЕЙСТВУЮЩИХ НА ТЕРРИТОРИИ КАДОШКИНСКОГО МУНИЦИПАЛЬНОГО РАЙОНА, ОБЕСПЕЧЕНИЮ ЗАНЯТОСТИ ГРАЖДАН ПРЕД ПЕНСИОННОГО ВОЗРАСТА И ФОРМИРОВАНИЮ СВЕДЕНИЯ О ТРУДОВОЙ ДЕЯТЕЛЬНОСТИ РАБОТНИКОВ В ЭЛЕКТРОННОМ ВИДЕ»</w:t>
      </w:r>
      <w:r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5D28F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531363" w:rsidRDefault="005D28FB" w:rsidP="00035E5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53136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9E" w:rsidRDefault="00800A9E" w:rsidP="00DC0700">
      <w:pPr>
        <w:spacing w:after="0" w:line="240" w:lineRule="auto"/>
      </w:pPr>
      <w:r>
        <w:separator/>
      </w:r>
    </w:p>
  </w:endnote>
  <w:endnote w:type="continuationSeparator" w:id="1">
    <w:p w:rsidR="00800A9E" w:rsidRDefault="00800A9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9E" w:rsidRDefault="00800A9E" w:rsidP="00DC0700">
      <w:pPr>
        <w:spacing w:after="0" w:line="240" w:lineRule="auto"/>
      </w:pPr>
      <w:r>
        <w:separator/>
      </w:r>
    </w:p>
  </w:footnote>
  <w:footnote w:type="continuationSeparator" w:id="1">
    <w:p w:rsidR="00800A9E" w:rsidRDefault="00800A9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5E56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00135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5A1"/>
    <w:rsid w:val="00180747"/>
    <w:rsid w:val="001819D0"/>
    <w:rsid w:val="001832DC"/>
    <w:rsid w:val="00184C5E"/>
    <w:rsid w:val="0018723D"/>
    <w:rsid w:val="00187E2D"/>
    <w:rsid w:val="00191CD5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31363"/>
    <w:rsid w:val="00545F19"/>
    <w:rsid w:val="00546604"/>
    <w:rsid w:val="00551B08"/>
    <w:rsid w:val="005620BB"/>
    <w:rsid w:val="0057508A"/>
    <w:rsid w:val="0057610E"/>
    <w:rsid w:val="00580A51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28FB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23DE1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0A9E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205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BF5FB8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181F"/>
    <w:rsid w:val="00CD247C"/>
    <w:rsid w:val="00CD6970"/>
    <w:rsid w:val="00CD6DB3"/>
    <w:rsid w:val="00CE1545"/>
    <w:rsid w:val="00CE3460"/>
    <w:rsid w:val="00CE47E5"/>
    <w:rsid w:val="00CF1D05"/>
    <w:rsid w:val="00CF1FFE"/>
    <w:rsid w:val="00CF7E2A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3690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60</cp:revision>
  <cp:lastPrinted>2024-11-15T11:15:00Z</cp:lastPrinted>
  <dcterms:created xsi:type="dcterms:W3CDTF">2023-12-21T11:11:00Z</dcterms:created>
  <dcterms:modified xsi:type="dcterms:W3CDTF">2024-11-15T11:16:00Z</dcterms:modified>
</cp:coreProperties>
</file>