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42" w:rsidRPr="00EB2353" w:rsidRDefault="00DE1142" w:rsidP="00DE1142">
      <w:pPr>
        <w:jc w:val="center"/>
        <w:rPr>
          <w:b/>
          <w:sz w:val="28"/>
          <w:szCs w:val="28"/>
        </w:rPr>
      </w:pPr>
      <w:r w:rsidRPr="00EB2353">
        <w:rPr>
          <w:b/>
          <w:sz w:val="28"/>
          <w:szCs w:val="28"/>
        </w:rPr>
        <w:t>Пояснительная записка</w:t>
      </w:r>
    </w:p>
    <w:p w:rsidR="00DE1142" w:rsidRDefault="00DE1142" w:rsidP="00DE1142">
      <w:pPr>
        <w:jc w:val="center"/>
        <w:rPr>
          <w:b/>
          <w:sz w:val="32"/>
          <w:szCs w:val="32"/>
        </w:rPr>
      </w:pPr>
    </w:p>
    <w:p w:rsidR="00DE1142" w:rsidRPr="00B56B43" w:rsidRDefault="00DE1142" w:rsidP="00DE1142">
      <w:pPr>
        <w:jc w:val="center"/>
        <w:rPr>
          <w:sz w:val="28"/>
          <w:szCs w:val="28"/>
        </w:rPr>
      </w:pPr>
      <w:r w:rsidRPr="00B56B43">
        <w:rPr>
          <w:sz w:val="28"/>
          <w:szCs w:val="28"/>
        </w:rPr>
        <w:t>к решению сессии Совета депутатов</w:t>
      </w:r>
    </w:p>
    <w:p w:rsidR="00DE1142" w:rsidRPr="00B56B43" w:rsidRDefault="00DE1142" w:rsidP="00DE1142">
      <w:pPr>
        <w:jc w:val="center"/>
        <w:rPr>
          <w:sz w:val="28"/>
          <w:szCs w:val="28"/>
        </w:rPr>
      </w:pPr>
      <w:proofErr w:type="spellStart"/>
      <w:r w:rsidRPr="00B56B43">
        <w:rPr>
          <w:sz w:val="28"/>
          <w:szCs w:val="28"/>
        </w:rPr>
        <w:t>Кадошкинского</w:t>
      </w:r>
      <w:proofErr w:type="spellEnd"/>
      <w:r w:rsidRPr="00B56B43">
        <w:rPr>
          <w:sz w:val="28"/>
          <w:szCs w:val="28"/>
        </w:rPr>
        <w:t xml:space="preserve"> муниципального района года «О внесении изменений в решение сессии «О</w:t>
      </w:r>
      <w:r w:rsidR="00BA07BF" w:rsidRPr="00B56B43">
        <w:rPr>
          <w:sz w:val="28"/>
          <w:szCs w:val="28"/>
        </w:rPr>
        <w:t xml:space="preserve"> внесении изменений в</w:t>
      </w:r>
      <w:r w:rsidRPr="00B56B43">
        <w:rPr>
          <w:sz w:val="28"/>
          <w:szCs w:val="28"/>
        </w:rPr>
        <w:t xml:space="preserve"> бюджет </w:t>
      </w:r>
      <w:proofErr w:type="spellStart"/>
      <w:r w:rsidRPr="00B56B43">
        <w:rPr>
          <w:sz w:val="28"/>
          <w:szCs w:val="28"/>
        </w:rPr>
        <w:t>Кадошкинск</w:t>
      </w:r>
      <w:r w:rsidR="00DD71E9" w:rsidRPr="00B56B43">
        <w:rPr>
          <w:sz w:val="28"/>
          <w:szCs w:val="28"/>
        </w:rPr>
        <w:t>ого</w:t>
      </w:r>
      <w:proofErr w:type="spellEnd"/>
      <w:r w:rsidR="00DD71E9" w:rsidRPr="00B56B43">
        <w:rPr>
          <w:sz w:val="28"/>
          <w:szCs w:val="28"/>
        </w:rPr>
        <w:t xml:space="preserve"> муниципального района </w:t>
      </w:r>
      <w:r w:rsidR="00245752" w:rsidRPr="00B56B43">
        <w:rPr>
          <w:sz w:val="28"/>
          <w:szCs w:val="28"/>
        </w:rPr>
        <w:t xml:space="preserve">Республики Мордовия </w:t>
      </w:r>
      <w:r w:rsidR="00DD71E9" w:rsidRPr="00B56B43">
        <w:rPr>
          <w:sz w:val="28"/>
          <w:szCs w:val="28"/>
        </w:rPr>
        <w:t>на 202</w:t>
      </w:r>
      <w:r w:rsidR="00B56B43">
        <w:rPr>
          <w:sz w:val="28"/>
          <w:szCs w:val="28"/>
        </w:rPr>
        <w:t>4</w:t>
      </w:r>
      <w:r w:rsidRPr="00B56B43">
        <w:rPr>
          <w:sz w:val="28"/>
          <w:szCs w:val="28"/>
        </w:rPr>
        <w:t xml:space="preserve"> год и на плановый период до 202</w:t>
      </w:r>
      <w:r w:rsidR="00B56B43">
        <w:rPr>
          <w:sz w:val="28"/>
          <w:szCs w:val="28"/>
        </w:rPr>
        <w:t>5</w:t>
      </w:r>
      <w:r w:rsidRPr="00B56B43">
        <w:rPr>
          <w:sz w:val="28"/>
          <w:szCs w:val="28"/>
        </w:rPr>
        <w:t xml:space="preserve"> и 202</w:t>
      </w:r>
      <w:r w:rsidR="00B56B43">
        <w:rPr>
          <w:sz w:val="28"/>
          <w:szCs w:val="28"/>
        </w:rPr>
        <w:t>6</w:t>
      </w:r>
      <w:r w:rsidRPr="00B56B43">
        <w:rPr>
          <w:sz w:val="28"/>
          <w:szCs w:val="28"/>
        </w:rPr>
        <w:t xml:space="preserve"> годов»</w:t>
      </w:r>
    </w:p>
    <w:p w:rsidR="00DE1142" w:rsidRPr="00B56B43" w:rsidRDefault="00DE1142" w:rsidP="00DE1142">
      <w:pPr>
        <w:jc w:val="center"/>
        <w:rPr>
          <w:sz w:val="28"/>
          <w:szCs w:val="28"/>
        </w:rPr>
      </w:pPr>
    </w:p>
    <w:p w:rsidR="00B75970" w:rsidRPr="00B56B43" w:rsidRDefault="00DE1142" w:rsidP="00DE1142">
      <w:pPr>
        <w:ind w:firstLine="708"/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 Проект решения предусматривает изменение в </w:t>
      </w:r>
      <w:r w:rsidR="00526EA0" w:rsidRPr="00B56B43">
        <w:rPr>
          <w:sz w:val="28"/>
          <w:szCs w:val="28"/>
        </w:rPr>
        <w:t xml:space="preserve">доходной и </w:t>
      </w:r>
      <w:r w:rsidRPr="00B56B43">
        <w:rPr>
          <w:sz w:val="28"/>
          <w:szCs w:val="28"/>
        </w:rPr>
        <w:t>расходной части бюджета</w:t>
      </w:r>
      <w:r w:rsidR="00526EA0" w:rsidRPr="00B56B43">
        <w:rPr>
          <w:sz w:val="28"/>
          <w:szCs w:val="28"/>
        </w:rPr>
        <w:t>.</w:t>
      </w:r>
      <w:r w:rsidRPr="00B56B43">
        <w:rPr>
          <w:sz w:val="28"/>
          <w:szCs w:val="28"/>
        </w:rPr>
        <w:t xml:space="preserve"> </w:t>
      </w:r>
    </w:p>
    <w:p w:rsidR="00B75970" w:rsidRPr="00B56B43" w:rsidRDefault="00B75970" w:rsidP="00DE1142">
      <w:pPr>
        <w:ind w:firstLine="708"/>
        <w:jc w:val="both"/>
        <w:rPr>
          <w:sz w:val="28"/>
          <w:szCs w:val="28"/>
        </w:rPr>
      </w:pPr>
    </w:p>
    <w:p w:rsidR="009437AA" w:rsidRPr="00B56B43" w:rsidRDefault="00B75970" w:rsidP="00DE1142">
      <w:pPr>
        <w:ind w:firstLine="708"/>
        <w:jc w:val="both"/>
        <w:rPr>
          <w:sz w:val="28"/>
          <w:szCs w:val="28"/>
        </w:rPr>
      </w:pPr>
      <w:r w:rsidRPr="00B56B43">
        <w:rPr>
          <w:b/>
          <w:sz w:val="28"/>
          <w:szCs w:val="28"/>
        </w:rPr>
        <w:t xml:space="preserve">Доходная часть бюджета увеличится на </w:t>
      </w:r>
      <w:r w:rsidR="002E7C79" w:rsidRPr="002E7C79">
        <w:rPr>
          <w:b/>
          <w:sz w:val="28"/>
          <w:szCs w:val="28"/>
        </w:rPr>
        <w:t>34549,1</w:t>
      </w:r>
      <w:r w:rsidRPr="00B56B43">
        <w:rPr>
          <w:b/>
          <w:sz w:val="28"/>
          <w:szCs w:val="28"/>
        </w:rPr>
        <w:t xml:space="preserve"> т. р</w:t>
      </w:r>
      <w:r w:rsidRPr="00B56B43">
        <w:rPr>
          <w:sz w:val="28"/>
          <w:szCs w:val="28"/>
        </w:rPr>
        <w:t xml:space="preserve">., в том числе </w:t>
      </w:r>
      <w:r w:rsidR="00DE1142" w:rsidRPr="00B56B43">
        <w:rPr>
          <w:sz w:val="28"/>
          <w:szCs w:val="28"/>
        </w:rPr>
        <w:t xml:space="preserve">    </w:t>
      </w:r>
    </w:p>
    <w:p w:rsidR="009437AA" w:rsidRPr="00B56B43" w:rsidRDefault="009437AA" w:rsidP="00DE1142">
      <w:pPr>
        <w:ind w:firstLine="708"/>
        <w:jc w:val="both"/>
        <w:rPr>
          <w:sz w:val="28"/>
          <w:szCs w:val="28"/>
        </w:rPr>
      </w:pPr>
    </w:p>
    <w:p w:rsidR="009437AA" w:rsidRPr="00B56B43" w:rsidRDefault="009437AA" w:rsidP="006B0A73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Увеличение налоговых и неналоговых доходов в сумме </w:t>
      </w:r>
      <w:r w:rsidR="00402EA3">
        <w:rPr>
          <w:b/>
          <w:sz w:val="28"/>
          <w:szCs w:val="28"/>
        </w:rPr>
        <w:t>20587,3</w:t>
      </w:r>
      <w:r w:rsidR="00B56B43">
        <w:rPr>
          <w:b/>
          <w:sz w:val="28"/>
          <w:szCs w:val="28"/>
        </w:rPr>
        <w:t xml:space="preserve"> </w:t>
      </w:r>
      <w:proofErr w:type="spellStart"/>
      <w:r w:rsidR="00584317" w:rsidRPr="00B56B43">
        <w:rPr>
          <w:sz w:val="28"/>
          <w:szCs w:val="28"/>
        </w:rPr>
        <w:t>т.р</w:t>
      </w:r>
      <w:proofErr w:type="spellEnd"/>
      <w:r w:rsidRPr="00B56B43">
        <w:rPr>
          <w:sz w:val="28"/>
          <w:szCs w:val="28"/>
        </w:rPr>
        <w:t>.</w:t>
      </w:r>
      <w:r w:rsidR="00990D31" w:rsidRPr="00B56B43">
        <w:rPr>
          <w:sz w:val="28"/>
          <w:szCs w:val="28"/>
        </w:rPr>
        <w:t>, в том числе</w:t>
      </w:r>
    </w:p>
    <w:p w:rsidR="00B75970" w:rsidRPr="00B56B43" w:rsidRDefault="00B75970" w:rsidP="00B75970">
      <w:pPr>
        <w:jc w:val="both"/>
        <w:rPr>
          <w:sz w:val="28"/>
          <w:szCs w:val="28"/>
        </w:rPr>
      </w:pPr>
    </w:p>
    <w:p w:rsidR="00B75970" w:rsidRPr="00AA5EB1" w:rsidRDefault="00FE3BC4" w:rsidP="00B75970">
      <w:pPr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       </w:t>
      </w:r>
      <w:r w:rsidRPr="00B56B43">
        <w:rPr>
          <w:sz w:val="28"/>
          <w:szCs w:val="28"/>
        </w:rPr>
        <w:tab/>
        <w:t xml:space="preserve"> </w:t>
      </w:r>
      <w:r w:rsidR="00B75970" w:rsidRPr="00AA5EB1">
        <w:rPr>
          <w:sz w:val="28"/>
          <w:szCs w:val="28"/>
        </w:rPr>
        <w:t xml:space="preserve">- </w:t>
      </w:r>
      <w:r w:rsidR="00784922" w:rsidRPr="00AA5EB1">
        <w:rPr>
          <w:sz w:val="28"/>
          <w:szCs w:val="28"/>
        </w:rPr>
        <w:t>НДФЛ</w:t>
      </w:r>
      <w:r w:rsidR="00B75970" w:rsidRPr="00AA5EB1">
        <w:rPr>
          <w:sz w:val="28"/>
          <w:szCs w:val="28"/>
        </w:rPr>
        <w:t xml:space="preserve"> – </w:t>
      </w:r>
      <w:r w:rsidR="00BA39B9">
        <w:rPr>
          <w:sz w:val="28"/>
          <w:szCs w:val="28"/>
        </w:rPr>
        <w:t>10000,0</w:t>
      </w:r>
      <w:r w:rsidR="00B75970" w:rsidRPr="00AA5EB1">
        <w:rPr>
          <w:sz w:val="28"/>
          <w:szCs w:val="28"/>
        </w:rPr>
        <w:t xml:space="preserve"> т. р.;</w:t>
      </w:r>
    </w:p>
    <w:p w:rsidR="00D8636C" w:rsidRDefault="00D8636C" w:rsidP="00B75970">
      <w:pPr>
        <w:jc w:val="both"/>
        <w:rPr>
          <w:sz w:val="28"/>
          <w:szCs w:val="28"/>
        </w:rPr>
      </w:pPr>
      <w:r w:rsidRPr="00AA5EB1">
        <w:rPr>
          <w:sz w:val="28"/>
          <w:szCs w:val="28"/>
        </w:rPr>
        <w:tab/>
        <w:t xml:space="preserve">- </w:t>
      </w:r>
      <w:r w:rsidR="00784922" w:rsidRPr="00AA5EB1">
        <w:rPr>
          <w:sz w:val="28"/>
          <w:szCs w:val="28"/>
        </w:rPr>
        <w:t>ЕСХН</w:t>
      </w:r>
      <w:r w:rsidRPr="00AA5EB1">
        <w:rPr>
          <w:sz w:val="28"/>
          <w:szCs w:val="28"/>
        </w:rPr>
        <w:t xml:space="preserve"> – </w:t>
      </w:r>
      <w:r w:rsidR="00BA39B9">
        <w:rPr>
          <w:sz w:val="28"/>
          <w:szCs w:val="28"/>
        </w:rPr>
        <w:t>3000,0</w:t>
      </w:r>
      <w:r w:rsidRPr="00AA5EB1">
        <w:rPr>
          <w:sz w:val="28"/>
          <w:szCs w:val="28"/>
        </w:rPr>
        <w:t xml:space="preserve"> </w:t>
      </w:r>
      <w:proofErr w:type="spellStart"/>
      <w:r w:rsidRPr="00AA5EB1">
        <w:rPr>
          <w:sz w:val="28"/>
          <w:szCs w:val="28"/>
        </w:rPr>
        <w:t>т.р</w:t>
      </w:r>
      <w:proofErr w:type="spellEnd"/>
      <w:r w:rsidRPr="00AA5EB1">
        <w:rPr>
          <w:sz w:val="28"/>
          <w:szCs w:val="28"/>
        </w:rPr>
        <w:t>.;</w:t>
      </w:r>
    </w:p>
    <w:p w:rsidR="00BA39B9" w:rsidRDefault="00BA39B9" w:rsidP="00B75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39B9">
        <w:rPr>
          <w:sz w:val="28"/>
          <w:szCs w:val="28"/>
        </w:rPr>
        <w:t xml:space="preserve">Упрощенная система </w:t>
      </w:r>
      <w:proofErr w:type="spellStart"/>
      <w:r w:rsidRPr="00BA39B9">
        <w:rPr>
          <w:sz w:val="28"/>
          <w:szCs w:val="28"/>
        </w:rPr>
        <w:t>налогооблажения</w:t>
      </w:r>
      <w:proofErr w:type="spellEnd"/>
      <w:r>
        <w:rPr>
          <w:sz w:val="28"/>
          <w:szCs w:val="28"/>
        </w:rPr>
        <w:t xml:space="preserve"> – 1900,0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.;</w:t>
      </w:r>
    </w:p>
    <w:p w:rsidR="00BA39B9" w:rsidRDefault="00BA39B9" w:rsidP="00B75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39B9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</w:rPr>
        <w:t xml:space="preserve"> – 8,5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.;</w:t>
      </w:r>
    </w:p>
    <w:p w:rsidR="0002071D" w:rsidRDefault="0002071D" w:rsidP="00B75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Штрафы - 3178,8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</w:t>
      </w:r>
      <w:r w:rsidR="00BA39B9">
        <w:rPr>
          <w:sz w:val="28"/>
          <w:szCs w:val="28"/>
        </w:rPr>
        <w:t>;</w:t>
      </w:r>
    </w:p>
    <w:p w:rsidR="00BA39B9" w:rsidRPr="00B56B43" w:rsidRDefault="00BA39B9" w:rsidP="00B75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39B9">
        <w:rPr>
          <w:sz w:val="28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 xml:space="preserve"> – 2500,0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.;</w:t>
      </w:r>
    </w:p>
    <w:p w:rsidR="00990D31" w:rsidRPr="00B56B43" w:rsidRDefault="00FE3BC4" w:rsidP="00B75970">
      <w:pPr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        </w:t>
      </w:r>
      <w:r w:rsidRPr="00B56B43">
        <w:rPr>
          <w:sz w:val="28"/>
          <w:szCs w:val="28"/>
        </w:rPr>
        <w:tab/>
      </w:r>
      <w:r w:rsidR="00990D31" w:rsidRPr="00B56B43">
        <w:rPr>
          <w:sz w:val="28"/>
          <w:szCs w:val="28"/>
        </w:rPr>
        <w:tab/>
      </w:r>
    </w:p>
    <w:p w:rsidR="00990D31" w:rsidRPr="00B56B43" w:rsidRDefault="00990D31" w:rsidP="00B75970">
      <w:pPr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  2. Увеличение безвозмездных поступлений в сумме </w:t>
      </w:r>
      <w:r w:rsidR="00402EA3">
        <w:rPr>
          <w:b/>
          <w:sz w:val="28"/>
          <w:szCs w:val="28"/>
        </w:rPr>
        <w:t>13961,8</w:t>
      </w:r>
      <w:r w:rsidRPr="00B56B43">
        <w:rPr>
          <w:sz w:val="28"/>
          <w:szCs w:val="28"/>
        </w:rPr>
        <w:t xml:space="preserve"> т. р., в том числе</w:t>
      </w:r>
    </w:p>
    <w:p w:rsidR="00FE3BC4" w:rsidRPr="00B56B43" w:rsidRDefault="00FE3BC4" w:rsidP="00B75970">
      <w:pPr>
        <w:jc w:val="both"/>
        <w:rPr>
          <w:sz w:val="28"/>
          <w:szCs w:val="28"/>
        </w:rPr>
      </w:pPr>
    </w:p>
    <w:p w:rsidR="00EB1559" w:rsidRPr="00642989" w:rsidRDefault="00990D31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 w:rsidRPr="00642989">
        <w:rPr>
          <w:bCs/>
          <w:sz w:val="28"/>
          <w:szCs w:val="28"/>
        </w:rPr>
        <w:t xml:space="preserve">- </w:t>
      </w:r>
      <w:r w:rsidR="00D8636C" w:rsidRPr="00642989">
        <w:rPr>
          <w:bCs/>
          <w:sz w:val="28"/>
          <w:szCs w:val="28"/>
        </w:rPr>
        <w:t xml:space="preserve"> </w:t>
      </w:r>
      <w:r w:rsidR="000A3BEC" w:rsidRPr="00642989">
        <w:rPr>
          <w:bCs/>
          <w:sz w:val="28"/>
          <w:szCs w:val="28"/>
        </w:rPr>
        <w:t xml:space="preserve">Субсидии бюджетам муниципальных </w:t>
      </w:r>
      <w:bookmarkStart w:id="0" w:name="_GoBack"/>
      <w:bookmarkEnd w:id="0"/>
      <w:r w:rsidR="000A3BEC" w:rsidRPr="00642989">
        <w:rPr>
          <w:bCs/>
          <w:sz w:val="28"/>
          <w:szCs w:val="28"/>
        </w:rPr>
        <w:t xml:space="preserve">районов на </w:t>
      </w:r>
      <w:proofErr w:type="spellStart"/>
      <w:r w:rsidR="000A3BEC" w:rsidRPr="00642989">
        <w:rPr>
          <w:bCs/>
          <w:sz w:val="28"/>
          <w:szCs w:val="28"/>
        </w:rPr>
        <w:t>софинансирование</w:t>
      </w:r>
      <w:proofErr w:type="spellEnd"/>
      <w:r w:rsidR="000A3BEC" w:rsidRPr="00642989">
        <w:rPr>
          <w:bCs/>
          <w:sz w:val="28"/>
          <w:szCs w:val="28"/>
        </w:rPr>
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</w:r>
      <w:r w:rsidR="0006765B" w:rsidRPr="00642989">
        <w:rPr>
          <w:bCs/>
          <w:sz w:val="28"/>
          <w:szCs w:val="28"/>
        </w:rPr>
        <w:t xml:space="preserve"> </w:t>
      </w:r>
      <w:r w:rsidR="00EB1559" w:rsidRPr="00642989">
        <w:rPr>
          <w:bCs/>
          <w:sz w:val="28"/>
          <w:szCs w:val="28"/>
        </w:rPr>
        <w:t xml:space="preserve">в сумме </w:t>
      </w:r>
      <w:r w:rsidR="000A3BEC" w:rsidRPr="00642989">
        <w:rPr>
          <w:b/>
          <w:bCs/>
          <w:sz w:val="28"/>
          <w:szCs w:val="28"/>
        </w:rPr>
        <w:t>2960,5</w:t>
      </w:r>
      <w:r w:rsidR="00EB1559" w:rsidRPr="00642989">
        <w:rPr>
          <w:bCs/>
          <w:sz w:val="28"/>
          <w:szCs w:val="28"/>
        </w:rPr>
        <w:t xml:space="preserve"> </w:t>
      </w:r>
      <w:proofErr w:type="spellStart"/>
      <w:r w:rsidR="00EB1559" w:rsidRPr="00642989">
        <w:rPr>
          <w:bCs/>
          <w:sz w:val="28"/>
          <w:szCs w:val="28"/>
        </w:rPr>
        <w:t>т.р</w:t>
      </w:r>
      <w:proofErr w:type="spellEnd"/>
      <w:r w:rsidR="00EB1559" w:rsidRPr="00642989">
        <w:rPr>
          <w:bCs/>
          <w:sz w:val="28"/>
          <w:szCs w:val="28"/>
        </w:rPr>
        <w:t>.;</w:t>
      </w:r>
    </w:p>
    <w:p w:rsidR="00D8636C" w:rsidRPr="00642989" w:rsidRDefault="00D8636C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 w:rsidRPr="00642989">
        <w:rPr>
          <w:bCs/>
          <w:sz w:val="28"/>
          <w:szCs w:val="28"/>
        </w:rPr>
        <w:t xml:space="preserve">- субсидии на </w:t>
      </w:r>
      <w:proofErr w:type="spellStart"/>
      <w:r w:rsidRPr="00642989">
        <w:rPr>
          <w:bCs/>
          <w:sz w:val="28"/>
          <w:szCs w:val="28"/>
        </w:rPr>
        <w:t>софинансирование</w:t>
      </w:r>
      <w:proofErr w:type="spellEnd"/>
      <w:r w:rsidRPr="00642989">
        <w:rPr>
          <w:bCs/>
          <w:sz w:val="28"/>
          <w:szCs w:val="28"/>
        </w:rPr>
        <w:t xml:space="preserve"> мероприятий по организации транспортного обслуживания населения по муниципальным маршрутам на территории Республики Мордовия в сумме </w:t>
      </w:r>
      <w:r w:rsidR="000A3BEC" w:rsidRPr="00642989">
        <w:rPr>
          <w:b/>
          <w:bCs/>
          <w:sz w:val="28"/>
          <w:szCs w:val="28"/>
        </w:rPr>
        <w:t>506,2</w:t>
      </w:r>
      <w:r w:rsidR="000A3BEC" w:rsidRPr="00642989">
        <w:rPr>
          <w:bCs/>
          <w:sz w:val="28"/>
          <w:szCs w:val="28"/>
        </w:rPr>
        <w:t xml:space="preserve"> </w:t>
      </w:r>
      <w:proofErr w:type="spellStart"/>
      <w:r w:rsidRPr="00642989">
        <w:rPr>
          <w:bCs/>
          <w:sz w:val="28"/>
          <w:szCs w:val="28"/>
        </w:rPr>
        <w:t>т.р</w:t>
      </w:r>
      <w:proofErr w:type="spellEnd"/>
      <w:r w:rsidRPr="00642989">
        <w:rPr>
          <w:bCs/>
          <w:sz w:val="28"/>
          <w:szCs w:val="28"/>
        </w:rPr>
        <w:t>.;</w:t>
      </w:r>
    </w:p>
    <w:p w:rsidR="000A3BEC" w:rsidRPr="00642989" w:rsidRDefault="000A3BEC" w:rsidP="000A3BEC">
      <w:pPr>
        <w:pStyle w:val="a3"/>
        <w:ind w:left="284" w:firstLine="142"/>
        <w:jc w:val="both"/>
        <w:rPr>
          <w:b/>
          <w:sz w:val="28"/>
          <w:szCs w:val="28"/>
        </w:rPr>
      </w:pPr>
      <w:r w:rsidRPr="00642989">
        <w:rPr>
          <w:bCs/>
          <w:sz w:val="28"/>
          <w:szCs w:val="28"/>
        </w:rPr>
        <w:t xml:space="preserve">- </w:t>
      </w:r>
      <w:r w:rsidRPr="00642989">
        <w:rPr>
          <w:sz w:val="28"/>
          <w:szCs w:val="28"/>
        </w:rPr>
        <w:t xml:space="preserve">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 в сумме </w:t>
      </w:r>
      <w:r w:rsidR="00402EA3">
        <w:rPr>
          <w:b/>
          <w:sz w:val="28"/>
          <w:szCs w:val="28"/>
        </w:rPr>
        <w:t>2270</w:t>
      </w:r>
      <w:r w:rsidRPr="00642989">
        <w:rPr>
          <w:b/>
          <w:sz w:val="28"/>
          <w:szCs w:val="28"/>
        </w:rPr>
        <w:t xml:space="preserve">,0 </w:t>
      </w:r>
      <w:proofErr w:type="spellStart"/>
      <w:r w:rsidRPr="00642989">
        <w:rPr>
          <w:b/>
          <w:sz w:val="28"/>
          <w:szCs w:val="28"/>
        </w:rPr>
        <w:t>т.р</w:t>
      </w:r>
      <w:proofErr w:type="spellEnd"/>
      <w:r w:rsidRPr="00642989">
        <w:rPr>
          <w:b/>
          <w:sz w:val="28"/>
          <w:szCs w:val="28"/>
        </w:rPr>
        <w:t xml:space="preserve">. </w:t>
      </w:r>
    </w:p>
    <w:p w:rsidR="000A3BEC" w:rsidRPr="00642989" w:rsidRDefault="000A3BEC" w:rsidP="000A3BEC">
      <w:pPr>
        <w:pStyle w:val="a3"/>
        <w:ind w:left="284" w:firstLine="142"/>
        <w:jc w:val="both"/>
        <w:rPr>
          <w:b/>
          <w:bCs/>
          <w:sz w:val="28"/>
          <w:szCs w:val="28"/>
        </w:rPr>
      </w:pPr>
      <w:r w:rsidRPr="00642989">
        <w:rPr>
          <w:b/>
          <w:sz w:val="28"/>
          <w:szCs w:val="28"/>
        </w:rPr>
        <w:t xml:space="preserve">- </w:t>
      </w:r>
      <w:r w:rsidRPr="00642989">
        <w:rPr>
          <w:sz w:val="28"/>
          <w:szCs w:val="28"/>
        </w:rPr>
        <w:t xml:space="preserve">на 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  в сумме </w:t>
      </w:r>
      <w:r w:rsidR="00402EA3" w:rsidRPr="00402EA3">
        <w:rPr>
          <w:b/>
          <w:sz w:val="28"/>
          <w:szCs w:val="28"/>
        </w:rPr>
        <w:t>3</w:t>
      </w:r>
      <w:r w:rsidRPr="00642989">
        <w:rPr>
          <w:b/>
          <w:sz w:val="28"/>
          <w:szCs w:val="28"/>
        </w:rPr>
        <w:t xml:space="preserve">222,0 </w:t>
      </w:r>
      <w:proofErr w:type="spellStart"/>
      <w:r w:rsidRPr="00642989">
        <w:rPr>
          <w:b/>
          <w:sz w:val="28"/>
          <w:szCs w:val="28"/>
        </w:rPr>
        <w:t>т.р</w:t>
      </w:r>
      <w:proofErr w:type="spellEnd"/>
      <w:r w:rsidRPr="00642989">
        <w:rPr>
          <w:b/>
          <w:sz w:val="28"/>
          <w:szCs w:val="28"/>
        </w:rPr>
        <w:t>.</w:t>
      </w:r>
    </w:p>
    <w:p w:rsidR="00D8636C" w:rsidRPr="00642989" w:rsidRDefault="0006765B" w:rsidP="0016768F">
      <w:pPr>
        <w:pStyle w:val="a3"/>
        <w:ind w:left="284" w:firstLine="142"/>
        <w:jc w:val="both"/>
        <w:rPr>
          <w:b/>
          <w:bCs/>
          <w:sz w:val="28"/>
          <w:szCs w:val="28"/>
        </w:rPr>
      </w:pPr>
      <w:r w:rsidRPr="00642989">
        <w:rPr>
          <w:bCs/>
          <w:sz w:val="28"/>
          <w:szCs w:val="28"/>
        </w:rPr>
        <w:t xml:space="preserve">- </w:t>
      </w:r>
      <w:r w:rsidR="000A3BEC" w:rsidRPr="00642989">
        <w:rPr>
          <w:bCs/>
          <w:sz w:val="28"/>
          <w:szCs w:val="28"/>
        </w:rPr>
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</w:t>
      </w:r>
      <w:r w:rsidR="000A3BEC" w:rsidRPr="00642989">
        <w:rPr>
          <w:bCs/>
          <w:sz w:val="28"/>
          <w:szCs w:val="28"/>
        </w:rPr>
        <w:lastRenderedPageBreak/>
        <w:t xml:space="preserve">воспитанию и взаимодействию с детскими общественными объединениями в общеобразовательных организациях </w:t>
      </w:r>
      <w:r w:rsidR="000A3BEC" w:rsidRPr="00642989">
        <w:rPr>
          <w:b/>
          <w:bCs/>
          <w:sz w:val="28"/>
          <w:szCs w:val="28"/>
        </w:rPr>
        <w:t>104,2</w:t>
      </w:r>
      <w:r w:rsidR="00D8636C" w:rsidRPr="00642989">
        <w:rPr>
          <w:b/>
          <w:bCs/>
          <w:sz w:val="28"/>
          <w:szCs w:val="28"/>
        </w:rPr>
        <w:t xml:space="preserve"> </w:t>
      </w:r>
      <w:proofErr w:type="spellStart"/>
      <w:r w:rsidR="00D8636C" w:rsidRPr="00642989">
        <w:rPr>
          <w:b/>
          <w:bCs/>
          <w:sz w:val="28"/>
          <w:szCs w:val="28"/>
        </w:rPr>
        <w:t>т.р</w:t>
      </w:r>
      <w:proofErr w:type="spellEnd"/>
      <w:r w:rsidR="00D8636C" w:rsidRPr="00642989">
        <w:rPr>
          <w:b/>
          <w:bCs/>
          <w:sz w:val="28"/>
          <w:szCs w:val="28"/>
        </w:rPr>
        <w:t>.</w:t>
      </w:r>
    </w:p>
    <w:p w:rsidR="000A3BEC" w:rsidRPr="00642989" w:rsidRDefault="000A3BEC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 w:rsidRPr="00642989">
        <w:rPr>
          <w:b/>
          <w:bCs/>
          <w:sz w:val="28"/>
          <w:szCs w:val="28"/>
        </w:rPr>
        <w:t xml:space="preserve">- </w:t>
      </w:r>
      <w:r w:rsidRPr="00642989">
        <w:rPr>
          <w:bCs/>
          <w:sz w:val="28"/>
          <w:szCs w:val="28"/>
        </w:rPr>
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сумме </w:t>
      </w:r>
      <w:r w:rsidRPr="00642989">
        <w:rPr>
          <w:b/>
          <w:bCs/>
          <w:sz w:val="28"/>
          <w:szCs w:val="28"/>
        </w:rPr>
        <w:t>2531,7</w:t>
      </w:r>
      <w:r w:rsidRPr="00642989">
        <w:rPr>
          <w:bCs/>
          <w:sz w:val="28"/>
          <w:szCs w:val="28"/>
        </w:rPr>
        <w:t xml:space="preserve"> </w:t>
      </w:r>
      <w:proofErr w:type="spellStart"/>
      <w:r w:rsidRPr="00642989">
        <w:rPr>
          <w:bCs/>
          <w:sz w:val="28"/>
          <w:szCs w:val="28"/>
        </w:rPr>
        <w:t>т.р</w:t>
      </w:r>
      <w:proofErr w:type="spellEnd"/>
      <w:r w:rsidRPr="00642989">
        <w:rPr>
          <w:bCs/>
          <w:sz w:val="28"/>
          <w:szCs w:val="28"/>
        </w:rPr>
        <w:t>.</w:t>
      </w:r>
    </w:p>
    <w:p w:rsidR="000A3BEC" w:rsidRPr="00642989" w:rsidRDefault="000A3BEC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 w:rsidRPr="00642989">
        <w:rPr>
          <w:b/>
          <w:bCs/>
          <w:sz w:val="28"/>
          <w:szCs w:val="28"/>
        </w:rPr>
        <w:t>-</w:t>
      </w:r>
      <w:r w:rsidRPr="00642989">
        <w:rPr>
          <w:bCs/>
          <w:sz w:val="28"/>
          <w:szCs w:val="28"/>
        </w:rPr>
        <w:t xml:space="preserve"> Прочие межбюджетные трансферты, передаваемые бюджетам муниципальных районов</w:t>
      </w:r>
      <w:r w:rsidR="0002071D" w:rsidRPr="00642989">
        <w:rPr>
          <w:bCs/>
          <w:sz w:val="28"/>
          <w:szCs w:val="28"/>
        </w:rPr>
        <w:t xml:space="preserve"> (Содействие достижению и (или) поощрение достижения наилучших значений показателей деятельности органов местного самоуправления)</w:t>
      </w:r>
      <w:r w:rsidRPr="00642989">
        <w:rPr>
          <w:bCs/>
          <w:sz w:val="28"/>
          <w:szCs w:val="28"/>
        </w:rPr>
        <w:t xml:space="preserve"> в сумме </w:t>
      </w:r>
      <w:r w:rsidRPr="00642989">
        <w:rPr>
          <w:b/>
          <w:bCs/>
          <w:sz w:val="28"/>
          <w:szCs w:val="28"/>
        </w:rPr>
        <w:t>451,8</w:t>
      </w:r>
      <w:r w:rsidRPr="00642989">
        <w:rPr>
          <w:bCs/>
          <w:sz w:val="28"/>
          <w:szCs w:val="28"/>
        </w:rPr>
        <w:t xml:space="preserve"> </w:t>
      </w:r>
      <w:proofErr w:type="spellStart"/>
      <w:r w:rsidRPr="00642989">
        <w:rPr>
          <w:bCs/>
          <w:sz w:val="28"/>
          <w:szCs w:val="28"/>
        </w:rPr>
        <w:t>т.р</w:t>
      </w:r>
      <w:proofErr w:type="spellEnd"/>
      <w:r w:rsidRPr="00642989">
        <w:rPr>
          <w:bCs/>
          <w:sz w:val="28"/>
          <w:szCs w:val="28"/>
        </w:rPr>
        <w:t>.</w:t>
      </w:r>
    </w:p>
    <w:p w:rsidR="000A3BEC" w:rsidRPr="00642989" w:rsidRDefault="000A3BEC" w:rsidP="0016768F">
      <w:pPr>
        <w:pStyle w:val="a3"/>
        <w:ind w:left="284" w:firstLine="142"/>
        <w:jc w:val="both"/>
        <w:rPr>
          <w:b/>
          <w:bCs/>
          <w:sz w:val="28"/>
          <w:szCs w:val="28"/>
        </w:rPr>
      </w:pPr>
      <w:r w:rsidRPr="00642989">
        <w:rPr>
          <w:b/>
          <w:bCs/>
          <w:sz w:val="28"/>
          <w:szCs w:val="28"/>
        </w:rPr>
        <w:t xml:space="preserve">- </w:t>
      </w:r>
      <w:r w:rsidRPr="00642989">
        <w:rPr>
          <w:bCs/>
          <w:sz w:val="28"/>
          <w:szCs w:val="28"/>
        </w:rPr>
        <w:t>Прочие безвозмездные поступления в бюджеты муниципальных районов</w:t>
      </w:r>
      <w:r w:rsidR="0002071D" w:rsidRPr="00642989">
        <w:rPr>
          <w:bCs/>
          <w:sz w:val="28"/>
          <w:szCs w:val="28"/>
        </w:rPr>
        <w:t xml:space="preserve"> (Прочие безвозмездные перечисления АО "Мир цветов" на условиях </w:t>
      </w:r>
      <w:proofErr w:type="spellStart"/>
      <w:r w:rsidR="0002071D" w:rsidRPr="00642989">
        <w:rPr>
          <w:bCs/>
          <w:sz w:val="28"/>
          <w:szCs w:val="28"/>
        </w:rPr>
        <w:t>софинансирования</w:t>
      </w:r>
      <w:proofErr w:type="spellEnd"/>
      <w:r w:rsidR="0002071D" w:rsidRPr="00642989">
        <w:rPr>
          <w:bCs/>
          <w:sz w:val="28"/>
          <w:szCs w:val="28"/>
        </w:rPr>
        <w:t xml:space="preserve"> по приобретению жилья по </w:t>
      </w:r>
      <w:proofErr w:type="spellStart"/>
      <w:proofErr w:type="gramStart"/>
      <w:r w:rsidR="0002071D" w:rsidRPr="00642989">
        <w:rPr>
          <w:bCs/>
          <w:sz w:val="28"/>
          <w:szCs w:val="28"/>
        </w:rPr>
        <w:t>соц.найму</w:t>
      </w:r>
      <w:proofErr w:type="spellEnd"/>
      <w:proofErr w:type="gramEnd"/>
      <w:r w:rsidR="0002071D" w:rsidRPr="00642989">
        <w:rPr>
          <w:bCs/>
          <w:sz w:val="28"/>
          <w:szCs w:val="28"/>
        </w:rPr>
        <w:t>)</w:t>
      </w:r>
      <w:r w:rsidRPr="00642989">
        <w:rPr>
          <w:bCs/>
          <w:sz w:val="28"/>
          <w:szCs w:val="28"/>
        </w:rPr>
        <w:t xml:space="preserve"> в сумме </w:t>
      </w:r>
      <w:r w:rsidRPr="00642989">
        <w:rPr>
          <w:b/>
          <w:bCs/>
          <w:sz w:val="28"/>
          <w:szCs w:val="28"/>
        </w:rPr>
        <w:t xml:space="preserve">1915,4 </w:t>
      </w:r>
      <w:proofErr w:type="spellStart"/>
      <w:r w:rsidRPr="00642989">
        <w:rPr>
          <w:b/>
          <w:bCs/>
          <w:sz w:val="28"/>
          <w:szCs w:val="28"/>
        </w:rPr>
        <w:t>т.р</w:t>
      </w:r>
      <w:proofErr w:type="spellEnd"/>
      <w:r w:rsidRPr="00642989">
        <w:rPr>
          <w:b/>
          <w:bCs/>
          <w:sz w:val="28"/>
          <w:szCs w:val="28"/>
        </w:rPr>
        <w:t>.</w:t>
      </w:r>
    </w:p>
    <w:p w:rsidR="00CF18AA" w:rsidRPr="00642989" w:rsidRDefault="00CF18AA" w:rsidP="00FE3BC4">
      <w:pPr>
        <w:pStyle w:val="a3"/>
        <w:ind w:left="0" w:firstLine="424"/>
        <w:jc w:val="both"/>
        <w:rPr>
          <w:b/>
          <w:bCs/>
          <w:sz w:val="28"/>
          <w:szCs w:val="28"/>
        </w:rPr>
      </w:pPr>
    </w:p>
    <w:p w:rsidR="00642989" w:rsidRPr="00BA39B9" w:rsidRDefault="00BA39B9" w:rsidP="00BA39B9">
      <w:pPr>
        <w:pStyle w:val="a3"/>
        <w:numPr>
          <w:ilvl w:val="0"/>
          <w:numId w:val="2"/>
        </w:numPr>
        <w:ind w:left="567" w:hanging="28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6B43">
        <w:rPr>
          <w:sz w:val="28"/>
          <w:szCs w:val="28"/>
        </w:rPr>
        <w:t>У</w:t>
      </w:r>
      <w:r>
        <w:rPr>
          <w:sz w:val="28"/>
          <w:szCs w:val="28"/>
        </w:rPr>
        <w:t>меньшение</w:t>
      </w:r>
      <w:r w:rsidRPr="00B56B43">
        <w:rPr>
          <w:sz w:val="28"/>
          <w:szCs w:val="28"/>
        </w:rPr>
        <w:t xml:space="preserve"> безвозмездных поступлений в сумме </w:t>
      </w:r>
      <w:r>
        <w:rPr>
          <w:b/>
          <w:sz w:val="28"/>
          <w:szCs w:val="28"/>
        </w:rPr>
        <w:t>346,4</w:t>
      </w:r>
      <w:r w:rsidRPr="00B56B43">
        <w:rPr>
          <w:sz w:val="28"/>
          <w:szCs w:val="28"/>
        </w:rPr>
        <w:t xml:space="preserve"> т. р., в том числе</w:t>
      </w:r>
    </w:p>
    <w:p w:rsidR="00BA39B9" w:rsidRDefault="00BA39B9" w:rsidP="00BA39B9">
      <w:pPr>
        <w:pStyle w:val="a3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</w:t>
      </w:r>
      <w:r w:rsidRPr="00BA39B9">
        <w:rPr>
          <w:bCs/>
          <w:sz w:val="28"/>
          <w:szCs w:val="28"/>
        </w:rPr>
        <w:t>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</w:r>
      <w:r>
        <w:rPr>
          <w:bCs/>
          <w:sz w:val="28"/>
          <w:szCs w:val="28"/>
        </w:rPr>
        <w:t xml:space="preserve"> в сумме 306,4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., </w:t>
      </w:r>
    </w:p>
    <w:p w:rsidR="00BA39B9" w:rsidRDefault="00BA39B9" w:rsidP="00BA39B9">
      <w:pPr>
        <w:pStyle w:val="a3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</w:t>
      </w:r>
      <w:r w:rsidRPr="00BA39B9">
        <w:rPr>
          <w:bCs/>
          <w:sz w:val="28"/>
          <w:szCs w:val="28"/>
        </w:rPr>
        <w:t>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</w:r>
      <w:r>
        <w:rPr>
          <w:bCs/>
          <w:sz w:val="28"/>
          <w:szCs w:val="28"/>
        </w:rPr>
        <w:t xml:space="preserve"> в сумме 40,0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</w:t>
      </w:r>
    </w:p>
    <w:p w:rsidR="00BA39B9" w:rsidRDefault="00BA39B9" w:rsidP="00BA39B9">
      <w:pPr>
        <w:ind w:left="284"/>
        <w:jc w:val="both"/>
        <w:rPr>
          <w:b/>
          <w:bCs/>
          <w:sz w:val="28"/>
          <w:szCs w:val="28"/>
        </w:rPr>
      </w:pPr>
    </w:p>
    <w:p w:rsidR="00642989" w:rsidRDefault="00642989" w:rsidP="00FE3BC4">
      <w:pPr>
        <w:pStyle w:val="a3"/>
        <w:ind w:left="0" w:firstLine="424"/>
        <w:jc w:val="both"/>
        <w:rPr>
          <w:b/>
          <w:bCs/>
          <w:sz w:val="28"/>
          <w:szCs w:val="28"/>
        </w:rPr>
      </w:pPr>
    </w:p>
    <w:p w:rsidR="00FE3BC4" w:rsidRPr="00B56B43" w:rsidRDefault="00FE3BC4" w:rsidP="00FE3BC4">
      <w:pPr>
        <w:pStyle w:val="a3"/>
        <w:ind w:left="0" w:firstLine="424"/>
        <w:jc w:val="both"/>
        <w:rPr>
          <w:b/>
          <w:bCs/>
          <w:sz w:val="28"/>
          <w:szCs w:val="28"/>
        </w:rPr>
      </w:pPr>
      <w:r w:rsidRPr="00B56B43">
        <w:rPr>
          <w:b/>
          <w:bCs/>
          <w:sz w:val="28"/>
          <w:szCs w:val="28"/>
        </w:rPr>
        <w:t xml:space="preserve">Расходная часть бюджета увеличится </w:t>
      </w:r>
      <w:r w:rsidR="009C7E45" w:rsidRPr="00B56B43">
        <w:rPr>
          <w:b/>
          <w:bCs/>
          <w:sz w:val="28"/>
          <w:szCs w:val="28"/>
        </w:rPr>
        <w:t>на</w:t>
      </w:r>
      <w:r w:rsidRPr="00B56B43">
        <w:rPr>
          <w:b/>
          <w:bCs/>
          <w:sz w:val="28"/>
          <w:szCs w:val="28"/>
        </w:rPr>
        <w:t xml:space="preserve"> </w:t>
      </w:r>
      <w:r w:rsidR="002E7C79">
        <w:rPr>
          <w:b/>
          <w:bCs/>
          <w:sz w:val="28"/>
          <w:szCs w:val="28"/>
        </w:rPr>
        <w:t>34202,7</w:t>
      </w:r>
      <w:r w:rsidRPr="00B56B43">
        <w:rPr>
          <w:b/>
          <w:bCs/>
          <w:sz w:val="28"/>
          <w:szCs w:val="28"/>
        </w:rPr>
        <w:t xml:space="preserve"> т. р., в том числе</w:t>
      </w:r>
    </w:p>
    <w:p w:rsidR="00BF3197" w:rsidRPr="00B56B43" w:rsidRDefault="00BF3197" w:rsidP="00FE3BC4">
      <w:pPr>
        <w:pStyle w:val="a3"/>
        <w:ind w:left="0" w:firstLine="424"/>
        <w:jc w:val="both"/>
        <w:rPr>
          <w:b/>
          <w:bCs/>
          <w:sz w:val="28"/>
          <w:szCs w:val="28"/>
        </w:rPr>
      </w:pPr>
    </w:p>
    <w:p w:rsidR="0006765B" w:rsidRDefault="00BF3197" w:rsidP="00990D31">
      <w:pPr>
        <w:pStyle w:val="a3"/>
        <w:ind w:left="284"/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>Увеличение по разделам</w:t>
      </w:r>
      <w:r w:rsidR="00DB673E" w:rsidRPr="00B56B43">
        <w:rPr>
          <w:bCs/>
          <w:sz w:val="28"/>
          <w:szCs w:val="28"/>
        </w:rPr>
        <w:t xml:space="preserve"> в сумме </w:t>
      </w:r>
      <w:r w:rsidR="00083069">
        <w:rPr>
          <w:b/>
          <w:bCs/>
          <w:sz w:val="28"/>
          <w:szCs w:val="28"/>
        </w:rPr>
        <w:t>34554,2</w:t>
      </w:r>
      <w:r w:rsidR="00DB673E" w:rsidRPr="00B56B43">
        <w:rPr>
          <w:bCs/>
          <w:sz w:val="28"/>
          <w:szCs w:val="28"/>
        </w:rPr>
        <w:t xml:space="preserve"> </w:t>
      </w:r>
      <w:proofErr w:type="spellStart"/>
      <w:r w:rsidR="00DB673E" w:rsidRPr="00B56B43">
        <w:rPr>
          <w:bCs/>
          <w:sz w:val="28"/>
          <w:szCs w:val="28"/>
        </w:rPr>
        <w:t>т.р</w:t>
      </w:r>
      <w:proofErr w:type="spellEnd"/>
      <w:r w:rsidR="00DB673E" w:rsidRPr="00B56B43">
        <w:rPr>
          <w:bCs/>
          <w:sz w:val="28"/>
          <w:szCs w:val="28"/>
        </w:rPr>
        <w:t>.</w:t>
      </w:r>
      <w:r w:rsidRPr="00B56B43">
        <w:rPr>
          <w:bCs/>
          <w:sz w:val="28"/>
          <w:szCs w:val="28"/>
        </w:rPr>
        <w:t>:</w:t>
      </w:r>
      <w:r w:rsidR="00C64281" w:rsidRPr="00B56B43">
        <w:rPr>
          <w:bCs/>
          <w:sz w:val="28"/>
          <w:szCs w:val="28"/>
        </w:rPr>
        <w:t xml:space="preserve">  </w:t>
      </w:r>
    </w:p>
    <w:p w:rsidR="00990D31" w:rsidRPr="00B56B43" w:rsidRDefault="00C64281" w:rsidP="00990D31">
      <w:pPr>
        <w:pStyle w:val="a3"/>
        <w:ind w:left="284"/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 xml:space="preserve">           </w:t>
      </w:r>
    </w:p>
    <w:p w:rsidR="00BF3197" w:rsidRPr="00B56B43" w:rsidRDefault="0006765B" w:rsidP="0006765B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0102 в сумме </w:t>
      </w:r>
      <w:r w:rsidR="00D07E15">
        <w:rPr>
          <w:b/>
          <w:bCs/>
          <w:sz w:val="28"/>
          <w:szCs w:val="28"/>
        </w:rPr>
        <w:t>150,0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</w:t>
      </w:r>
      <w:r w:rsidR="00983567">
        <w:rPr>
          <w:bCs/>
          <w:sz w:val="28"/>
          <w:szCs w:val="28"/>
        </w:rPr>
        <w:t xml:space="preserve"> – на оплату труда и начисления</w:t>
      </w:r>
      <w:r>
        <w:rPr>
          <w:bCs/>
          <w:sz w:val="28"/>
          <w:szCs w:val="28"/>
        </w:rPr>
        <w:t>;</w:t>
      </w:r>
    </w:p>
    <w:p w:rsidR="00BD31B1" w:rsidRDefault="00703CC6" w:rsidP="00467342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BD31B1">
        <w:rPr>
          <w:bCs/>
          <w:sz w:val="28"/>
          <w:szCs w:val="28"/>
        </w:rPr>
        <w:t xml:space="preserve">Раздел 0104 в сумме </w:t>
      </w:r>
      <w:r w:rsidR="00D07E15" w:rsidRPr="00BD31B1">
        <w:rPr>
          <w:b/>
          <w:bCs/>
          <w:sz w:val="28"/>
          <w:szCs w:val="28"/>
        </w:rPr>
        <w:t>1248,5</w:t>
      </w:r>
      <w:r w:rsidRPr="00BD31B1">
        <w:rPr>
          <w:b/>
          <w:bCs/>
          <w:sz w:val="28"/>
          <w:szCs w:val="28"/>
        </w:rPr>
        <w:t xml:space="preserve"> </w:t>
      </w:r>
      <w:proofErr w:type="spellStart"/>
      <w:r w:rsidR="00CF18AA" w:rsidRPr="00BD31B1">
        <w:rPr>
          <w:bCs/>
          <w:sz w:val="28"/>
          <w:szCs w:val="28"/>
        </w:rPr>
        <w:t>т.р</w:t>
      </w:r>
      <w:proofErr w:type="spellEnd"/>
      <w:r w:rsidR="00CF18AA" w:rsidRPr="00BD31B1">
        <w:rPr>
          <w:bCs/>
          <w:sz w:val="28"/>
          <w:szCs w:val="28"/>
        </w:rPr>
        <w:t>.</w:t>
      </w:r>
      <w:r w:rsidR="003A6931" w:rsidRPr="00BD31B1">
        <w:rPr>
          <w:bCs/>
          <w:sz w:val="28"/>
          <w:szCs w:val="28"/>
        </w:rPr>
        <w:t xml:space="preserve"> -</w:t>
      </w:r>
      <w:r w:rsidR="0006765B" w:rsidRPr="00BD31B1">
        <w:rPr>
          <w:bCs/>
          <w:sz w:val="28"/>
          <w:szCs w:val="28"/>
        </w:rPr>
        <w:t xml:space="preserve"> на оплату труда и начисления в сумме </w:t>
      </w:r>
      <w:r w:rsidR="00D07E15" w:rsidRPr="00BD31B1">
        <w:rPr>
          <w:bCs/>
          <w:sz w:val="28"/>
          <w:szCs w:val="28"/>
        </w:rPr>
        <w:t>1243,4</w:t>
      </w:r>
      <w:r w:rsidR="0006765B" w:rsidRPr="00BD31B1">
        <w:rPr>
          <w:bCs/>
          <w:sz w:val="28"/>
          <w:szCs w:val="28"/>
        </w:rPr>
        <w:t xml:space="preserve"> </w:t>
      </w:r>
      <w:proofErr w:type="spellStart"/>
      <w:r w:rsidR="0006765B" w:rsidRPr="00BD31B1">
        <w:rPr>
          <w:bCs/>
          <w:sz w:val="28"/>
          <w:szCs w:val="28"/>
        </w:rPr>
        <w:t>т.р</w:t>
      </w:r>
      <w:proofErr w:type="spellEnd"/>
      <w:r w:rsidR="0006765B" w:rsidRPr="00BD31B1">
        <w:rPr>
          <w:bCs/>
          <w:sz w:val="28"/>
          <w:szCs w:val="28"/>
        </w:rPr>
        <w:t>.</w:t>
      </w:r>
      <w:r w:rsidR="008B04DF" w:rsidRPr="00BD31B1">
        <w:rPr>
          <w:bCs/>
          <w:sz w:val="28"/>
          <w:szCs w:val="28"/>
        </w:rPr>
        <w:t>;</w:t>
      </w:r>
      <w:r w:rsidR="0006765B" w:rsidRPr="00BD31B1">
        <w:rPr>
          <w:bCs/>
          <w:sz w:val="28"/>
          <w:szCs w:val="28"/>
        </w:rPr>
        <w:t xml:space="preserve"> на оплату за аренду жилья – </w:t>
      </w:r>
      <w:r w:rsidR="0002071D" w:rsidRPr="00BD31B1">
        <w:rPr>
          <w:bCs/>
          <w:sz w:val="28"/>
          <w:szCs w:val="28"/>
        </w:rPr>
        <w:t>5,1</w:t>
      </w:r>
      <w:r w:rsidR="00BD31B1">
        <w:rPr>
          <w:bCs/>
          <w:sz w:val="28"/>
          <w:szCs w:val="28"/>
        </w:rPr>
        <w:t xml:space="preserve"> </w:t>
      </w:r>
      <w:proofErr w:type="spellStart"/>
      <w:r w:rsidR="00BD31B1">
        <w:rPr>
          <w:bCs/>
          <w:sz w:val="28"/>
          <w:szCs w:val="28"/>
        </w:rPr>
        <w:t>т.р</w:t>
      </w:r>
      <w:proofErr w:type="spellEnd"/>
      <w:r w:rsidR="00BD31B1">
        <w:rPr>
          <w:bCs/>
          <w:sz w:val="28"/>
          <w:szCs w:val="28"/>
        </w:rPr>
        <w:t>.</w:t>
      </w:r>
    </w:p>
    <w:p w:rsidR="0006765B" w:rsidRPr="00BD31B1" w:rsidRDefault="0006765B" w:rsidP="00467342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BD31B1">
        <w:rPr>
          <w:bCs/>
          <w:sz w:val="28"/>
          <w:szCs w:val="28"/>
        </w:rPr>
        <w:t xml:space="preserve">Раздел 0106 в сумме </w:t>
      </w:r>
      <w:r w:rsidR="00983567" w:rsidRPr="00BD31B1">
        <w:rPr>
          <w:b/>
          <w:bCs/>
          <w:sz w:val="28"/>
          <w:szCs w:val="28"/>
        </w:rPr>
        <w:t>103,4</w:t>
      </w:r>
      <w:r w:rsidRPr="00BD31B1">
        <w:rPr>
          <w:bCs/>
          <w:sz w:val="28"/>
          <w:szCs w:val="28"/>
        </w:rPr>
        <w:t xml:space="preserve"> </w:t>
      </w:r>
      <w:proofErr w:type="spellStart"/>
      <w:r w:rsidRPr="00BD31B1">
        <w:rPr>
          <w:bCs/>
          <w:sz w:val="28"/>
          <w:szCs w:val="28"/>
        </w:rPr>
        <w:t>т.р</w:t>
      </w:r>
      <w:proofErr w:type="spellEnd"/>
      <w:r w:rsidRPr="00BD31B1">
        <w:rPr>
          <w:bCs/>
          <w:sz w:val="28"/>
          <w:szCs w:val="28"/>
        </w:rPr>
        <w:t>. - на оплату труда и начисления на неё;</w:t>
      </w:r>
    </w:p>
    <w:p w:rsidR="008B04DF" w:rsidRDefault="008B04DF" w:rsidP="005F12B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0113 в сумме </w:t>
      </w:r>
      <w:r w:rsidR="00402EA3">
        <w:rPr>
          <w:b/>
          <w:bCs/>
          <w:sz w:val="28"/>
          <w:szCs w:val="28"/>
        </w:rPr>
        <w:t>2943,5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 –</w:t>
      </w:r>
      <w:r w:rsidR="005F12B1">
        <w:rPr>
          <w:bCs/>
          <w:sz w:val="28"/>
          <w:szCs w:val="28"/>
        </w:rPr>
        <w:t xml:space="preserve"> на оплату труда и начисления на неё работников </w:t>
      </w:r>
      <w:r w:rsidR="005F12B1" w:rsidRPr="005F12B1">
        <w:rPr>
          <w:bCs/>
          <w:sz w:val="28"/>
          <w:szCs w:val="28"/>
        </w:rPr>
        <w:t xml:space="preserve">ЦОМУ </w:t>
      </w:r>
      <w:r w:rsidR="0002071D">
        <w:rPr>
          <w:bCs/>
          <w:sz w:val="28"/>
          <w:szCs w:val="28"/>
        </w:rPr>
        <w:t>–</w:t>
      </w:r>
      <w:r w:rsidR="005F12B1" w:rsidRPr="005F12B1">
        <w:rPr>
          <w:bCs/>
          <w:sz w:val="28"/>
          <w:szCs w:val="28"/>
        </w:rPr>
        <w:t xml:space="preserve"> </w:t>
      </w:r>
      <w:r w:rsidR="0002071D">
        <w:rPr>
          <w:bCs/>
          <w:sz w:val="28"/>
          <w:szCs w:val="28"/>
        </w:rPr>
        <w:t xml:space="preserve">350,0 </w:t>
      </w:r>
      <w:proofErr w:type="spellStart"/>
      <w:r w:rsidR="005F12B1" w:rsidRPr="005F12B1">
        <w:rPr>
          <w:bCs/>
          <w:sz w:val="28"/>
          <w:szCs w:val="28"/>
        </w:rPr>
        <w:t>т.р</w:t>
      </w:r>
      <w:proofErr w:type="spellEnd"/>
      <w:r w:rsidR="005F12B1" w:rsidRPr="005F12B1">
        <w:rPr>
          <w:bCs/>
          <w:sz w:val="28"/>
          <w:szCs w:val="28"/>
        </w:rPr>
        <w:t xml:space="preserve">., </w:t>
      </w:r>
      <w:r w:rsidR="00402EA3">
        <w:rPr>
          <w:bCs/>
          <w:sz w:val="28"/>
          <w:szCs w:val="28"/>
        </w:rPr>
        <w:t>на оплату труда и начисления на неё работников архива</w:t>
      </w:r>
      <w:r w:rsidR="00402EA3" w:rsidRPr="005F12B1">
        <w:rPr>
          <w:bCs/>
          <w:sz w:val="28"/>
          <w:szCs w:val="28"/>
        </w:rPr>
        <w:t xml:space="preserve"> </w:t>
      </w:r>
      <w:r w:rsidR="00402EA3">
        <w:rPr>
          <w:bCs/>
          <w:sz w:val="28"/>
          <w:szCs w:val="28"/>
        </w:rPr>
        <w:t>–</w:t>
      </w:r>
      <w:r w:rsidR="00402EA3" w:rsidRPr="005F12B1">
        <w:rPr>
          <w:bCs/>
          <w:sz w:val="28"/>
          <w:szCs w:val="28"/>
        </w:rPr>
        <w:t xml:space="preserve"> </w:t>
      </w:r>
      <w:r w:rsidR="00402EA3">
        <w:rPr>
          <w:bCs/>
          <w:sz w:val="28"/>
          <w:szCs w:val="28"/>
        </w:rPr>
        <w:t xml:space="preserve">43,5 </w:t>
      </w:r>
      <w:proofErr w:type="spellStart"/>
      <w:r w:rsidR="00402EA3" w:rsidRPr="005F12B1">
        <w:rPr>
          <w:bCs/>
          <w:sz w:val="28"/>
          <w:szCs w:val="28"/>
        </w:rPr>
        <w:t>т.р</w:t>
      </w:r>
      <w:proofErr w:type="spellEnd"/>
      <w:r w:rsidR="00402EA3" w:rsidRPr="005F12B1">
        <w:rPr>
          <w:bCs/>
          <w:sz w:val="28"/>
          <w:szCs w:val="28"/>
        </w:rPr>
        <w:t>.,</w:t>
      </w:r>
      <w:r w:rsidR="00402EA3">
        <w:rPr>
          <w:bCs/>
          <w:sz w:val="28"/>
          <w:szCs w:val="28"/>
        </w:rPr>
        <w:t xml:space="preserve"> на приобретение стеллажей для архива</w:t>
      </w:r>
      <w:r w:rsidR="00402EA3" w:rsidRPr="005F12B1">
        <w:rPr>
          <w:bCs/>
          <w:sz w:val="28"/>
          <w:szCs w:val="28"/>
        </w:rPr>
        <w:t xml:space="preserve"> в сумме </w:t>
      </w:r>
      <w:r w:rsidR="00402EA3">
        <w:rPr>
          <w:bCs/>
          <w:sz w:val="28"/>
          <w:szCs w:val="28"/>
        </w:rPr>
        <w:t>50</w:t>
      </w:r>
      <w:r w:rsidR="00402EA3" w:rsidRPr="005F12B1">
        <w:rPr>
          <w:bCs/>
          <w:sz w:val="28"/>
          <w:szCs w:val="28"/>
        </w:rPr>
        <w:t xml:space="preserve">,0 </w:t>
      </w:r>
      <w:proofErr w:type="spellStart"/>
      <w:r w:rsidR="00402EA3" w:rsidRPr="005F12B1">
        <w:rPr>
          <w:bCs/>
          <w:sz w:val="28"/>
          <w:szCs w:val="28"/>
        </w:rPr>
        <w:t>т.р</w:t>
      </w:r>
      <w:proofErr w:type="spellEnd"/>
      <w:r w:rsidR="00402EA3" w:rsidRPr="005F12B1">
        <w:rPr>
          <w:bCs/>
          <w:sz w:val="28"/>
          <w:szCs w:val="28"/>
        </w:rPr>
        <w:t>.</w:t>
      </w:r>
      <w:r w:rsidR="00402EA3">
        <w:rPr>
          <w:bCs/>
          <w:sz w:val="28"/>
          <w:szCs w:val="28"/>
        </w:rPr>
        <w:t xml:space="preserve">; </w:t>
      </w:r>
      <w:r w:rsidR="0002071D">
        <w:rPr>
          <w:bCs/>
          <w:sz w:val="28"/>
          <w:szCs w:val="28"/>
        </w:rPr>
        <w:t xml:space="preserve">на </w:t>
      </w:r>
      <w:proofErr w:type="gramStart"/>
      <w:r w:rsidR="0002071D">
        <w:rPr>
          <w:bCs/>
          <w:sz w:val="28"/>
          <w:szCs w:val="28"/>
        </w:rPr>
        <w:t>приобретение</w:t>
      </w:r>
      <w:proofErr w:type="gramEnd"/>
      <w:r w:rsidR="0002071D">
        <w:rPr>
          <w:bCs/>
          <w:sz w:val="28"/>
          <w:szCs w:val="28"/>
        </w:rPr>
        <w:t xml:space="preserve"> а/м для районной администрации</w:t>
      </w:r>
      <w:r w:rsidR="005F12B1" w:rsidRPr="005F12B1">
        <w:rPr>
          <w:bCs/>
          <w:sz w:val="28"/>
          <w:szCs w:val="28"/>
        </w:rPr>
        <w:t xml:space="preserve"> в сумме </w:t>
      </w:r>
      <w:r w:rsidR="0002071D">
        <w:rPr>
          <w:bCs/>
          <w:sz w:val="28"/>
          <w:szCs w:val="28"/>
        </w:rPr>
        <w:t>2500</w:t>
      </w:r>
      <w:r w:rsidR="005F12B1" w:rsidRPr="005F12B1">
        <w:rPr>
          <w:bCs/>
          <w:sz w:val="28"/>
          <w:szCs w:val="28"/>
        </w:rPr>
        <w:t xml:space="preserve">,0 </w:t>
      </w:r>
      <w:proofErr w:type="spellStart"/>
      <w:r w:rsidR="005F12B1" w:rsidRPr="005F12B1">
        <w:rPr>
          <w:bCs/>
          <w:sz w:val="28"/>
          <w:szCs w:val="28"/>
        </w:rPr>
        <w:t>т.р</w:t>
      </w:r>
      <w:proofErr w:type="spellEnd"/>
      <w:r w:rsidR="005F12B1" w:rsidRPr="005F12B1">
        <w:rPr>
          <w:bCs/>
          <w:sz w:val="28"/>
          <w:szCs w:val="28"/>
        </w:rPr>
        <w:t>.</w:t>
      </w:r>
      <w:r w:rsidR="005F12B1">
        <w:rPr>
          <w:bCs/>
          <w:sz w:val="28"/>
          <w:szCs w:val="28"/>
        </w:rPr>
        <w:t>;</w:t>
      </w:r>
    </w:p>
    <w:p w:rsidR="005F12B1" w:rsidRDefault="005F12B1" w:rsidP="005F12B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0304 в сумме </w:t>
      </w:r>
      <w:r w:rsidR="0002071D">
        <w:rPr>
          <w:b/>
          <w:bCs/>
          <w:sz w:val="28"/>
          <w:szCs w:val="28"/>
        </w:rPr>
        <w:t>60,0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  – на оплату </w:t>
      </w:r>
      <w:r w:rsidR="00983567">
        <w:rPr>
          <w:bCs/>
          <w:sz w:val="28"/>
          <w:szCs w:val="28"/>
        </w:rPr>
        <w:t>труда и начисления</w:t>
      </w:r>
      <w:r>
        <w:rPr>
          <w:bCs/>
          <w:sz w:val="28"/>
          <w:szCs w:val="28"/>
        </w:rPr>
        <w:t>;</w:t>
      </w:r>
    </w:p>
    <w:p w:rsidR="005F12B1" w:rsidRDefault="005F12B1" w:rsidP="005F12B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0310 в сумме </w:t>
      </w:r>
      <w:r w:rsidR="00BD31B1">
        <w:rPr>
          <w:b/>
          <w:bCs/>
          <w:sz w:val="28"/>
          <w:szCs w:val="28"/>
        </w:rPr>
        <w:t>200,0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 – </w:t>
      </w:r>
      <w:r w:rsidR="00983567">
        <w:rPr>
          <w:bCs/>
          <w:sz w:val="28"/>
          <w:szCs w:val="28"/>
        </w:rPr>
        <w:t>на оплату труда и начисления</w:t>
      </w:r>
      <w:r>
        <w:rPr>
          <w:bCs/>
          <w:sz w:val="28"/>
          <w:szCs w:val="28"/>
        </w:rPr>
        <w:t>;</w:t>
      </w:r>
    </w:p>
    <w:p w:rsidR="008B04DF" w:rsidRDefault="008B04DF" w:rsidP="008B04DF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0408 в сумме </w:t>
      </w:r>
      <w:r w:rsidR="0002071D">
        <w:rPr>
          <w:b/>
          <w:bCs/>
          <w:sz w:val="28"/>
          <w:szCs w:val="28"/>
        </w:rPr>
        <w:t>532,</w:t>
      </w:r>
      <w:r w:rsidR="00F21A58">
        <w:rPr>
          <w:b/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 – на о</w:t>
      </w:r>
      <w:r w:rsidRPr="008B04DF">
        <w:rPr>
          <w:bCs/>
          <w:sz w:val="28"/>
          <w:szCs w:val="28"/>
        </w:rPr>
        <w:t>рганизаци</w:t>
      </w:r>
      <w:r>
        <w:rPr>
          <w:bCs/>
          <w:sz w:val="28"/>
          <w:szCs w:val="28"/>
        </w:rPr>
        <w:t>ю</w:t>
      </w:r>
      <w:r w:rsidRPr="008B04DF">
        <w:rPr>
          <w:bCs/>
          <w:sz w:val="28"/>
          <w:szCs w:val="28"/>
        </w:rPr>
        <w:t xml:space="preserve"> транспортного обслуживания населения по муниципальным маршрутам на</w:t>
      </w:r>
      <w:r>
        <w:rPr>
          <w:bCs/>
          <w:sz w:val="28"/>
          <w:szCs w:val="28"/>
        </w:rPr>
        <w:t xml:space="preserve"> территории Республики Мордовия;</w:t>
      </w:r>
    </w:p>
    <w:p w:rsidR="00C34417" w:rsidRDefault="00C34417" w:rsidP="00C34417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Раздел 0501 в сумме </w:t>
      </w:r>
      <w:r w:rsidR="0002071D">
        <w:rPr>
          <w:b/>
          <w:bCs/>
          <w:sz w:val="28"/>
          <w:szCs w:val="28"/>
        </w:rPr>
        <w:t>3645,6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 –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р</w:t>
      </w:r>
      <w:r w:rsidRPr="00C34417">
        <w:rPr>
          <w:bCs/>
          <w:sz w:val="28"/>
          <w:szCs w:val="28"/>
        </w:rPr>
        <w:t>еализаци</w:t>
      </w:r>
      <w:r>
        <w:rPr>
          <w:bCs/>
          <w:sz w:val="28"/>
          <w:szCs w:val="28"/>
        </w:rPr>
        <w:t>и</w:t>
      </w:r>
      <w:r w:rsidRPr="00C34417">
        <w:rPr>
          <w:bCs/>
          <w:sz w:val="28"/>
          <w:szCs w:val="28"/>
        </w:rPr>
        <w:t xml:space="preserve"> мероприятий по комплексному развитию сельских территорий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найм</w:t>
      </w:r>
      <w:proofErr w:type="spellEnd"/>
      <w:r>
        <w:rPr>
          <w:bCs/>
          <w:sz w:val="28"/>
          <w:szCs w:val="28"/>
        </w:rPr>
        <w:t xml:space="preserve"> жилья);</w:t>
      </w:r>
    </w:p>
    <w:p w:rsidR="00BD31B1" w:rsidRDefault="00BD31B1" w:rsidP="00BD31B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0502 в сумме </w:t>
      </w:r>
      <w:r w:rsidRPr="00BD31B1">
        <w:rPr>
          <w:b/>
          <w:bCs/>
          <w:sz w:val="28"/>
          <w:szCs w:val="28"/>
        </w:rPr>
        <w:t>16286,0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 - </w:t>
      </w:r>
      <w:r w:rsidRPr="00BD31B1">
        <w:rPr>
          <w:bCs/>
          <w:sz w:val="28"/>
          <w:szCs w:val="28"/>
        </w:rPr>
        <w:t>на выплату субсидии МП "</w:t>
      </w:r>
      <w:proofErr w:type="spellStart"/>
      <w:r w:rsidRPr="00BD31B1">
        <w:rPr>
          <w:bCs/>
          <w:sz w:val="28"/>
          <w:szCs w:val="28"/>
        </w:rPr>
        <w:t>Кадошкиноэлектропеплосеть</w:t>
      </w:r>
      <w:proofErr w:type="spellEnd"/>
      <w:r w:rsidRPr="00BD31B1">
        <w:rPr>
          <w:bCs/>
          <w:sz w:val="28"/>
          <w:szCs w:val="28"/>
        </w:rPr>
        <w:t>" на погашение задолженности за газ</w:t>
      </w:r>
    </w:p>
    <w:p w:rsidR="004B3655" w:rsidRDefault="00A112F0" w:rsidP="005F12B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B3655">
        <w:rPr>
          <w:bCs/>
          <w:sz w:val="28"/>
          <w:szCs w:val="28"/>
        </w:rPr>
        <w:t xml:space="preserve">Раздел 0701 в сумме </w:t>
      </w:r>
      <w:r w:rsidR="00402EA3" w:rsidRPr="00402EA3">
        <w:rPr>
          <w:b/>
          <w:bCs/>
          <w:sz w:val="28"/>
          <w:szCs w:val="28"/>
        </w:rPr>
        <w:t>2270</w:t>
      </w:r>
      <w:r w:rsidR="005F12B1" w:rsidRPr="00402EA3">
        <w:rPr>
          <w:b/>
          <w:bCs/>
          <w:sz w:val="28"/>
          <w:szCs w:val="28"/>
        </w:rPr>
        <w:t>,0</w:t>
      </w:r>
      <w:r w:rsidRPr="004B3655">
        <w:rPr>
          <w:bCs/>
          <w:sz w:val="28"/>
          <w:szCs w:val="28"/>
        </w:rPr>
        <w:t xml:space="preserve"> </w:t>
      </w:r>
      <w:proofErr w:type="spellStart"/>
      <w:r w:rsidRPr="004B3655">
        <w:rPr>
          <w:bCs/>
          <w:sz w:val="28"/>
          <w:szCs w:val="28"/>
        </w:rPr>
        <w:t>т.р</w:t>
      </w:r>
      <w:proofErr w:type="spellEnd"/>
      <w:r w:rsidRPr="004B3655">
        <w:rPr>
          <w:bCs/>
          <w:sz w:val="28"/>
          <w:szCs w:val="28"/>
        </w:rPr>
        <w:t xml:space="preserve">. – </w:t>
      </w:r>
      <w:r w:rsidR="005F12B1">
        <w:rPr>
          <w:bCs/>
          <w:sz w:val="28"/>
          <w:szCs w:val="28"/>
        </w:rPr>
        <w:t>на</w:t>
      </w:r>
      <w:r w:rsidR="0002071D">
        <w:rPr>
          <w:bCs/>
          <w:sz w:val="28"/>
          <w:szCs w:val="28"/>
        </w:rPr>
        <w:t xml:space="preserve"> оплату труда работникам дошкольного образования</w:t>
      </w:r>
      <w:r w:rsidR="004B3655">
        <w:rPr>
          <w:bCs/>
          <w:sz w:val="28"/>
          <w:szCs w:val="28"/>
        </w:rPr>
        <w:t>;</w:t>
      </w:r>
    </w:p>
    <w:p w:rsidR="00D56853" w:rsidRDefault="005F12B1" w:rsidP="003008BF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56853" w:rsidRPr="004B3655">
        <w:rPr>
          <w:bCs/>
          <w:sz w:val="28"/>
          <w:szCs w:val="28"/>
        </w:rPr>
        <w:t xml:space="preserve">Раздел 0702 в сумме </w:t>
      </w:r>
      <w:r w:rsidR="00402EA3" w:rsidRPr="00402EA3">
        <w:rPr>
          <w:b/>
          <w:bCs/>
          <w:sz w:val="28"/>
          <w:szCs w:val="28"/>
        </w:rPr>
        <w:t>5</w:t>
      </w:r>
      <w:r w:rsidR="00642989">
        <w:rPr>
          <w:b/>
          <w:bCs/>
          <w:sz w:val="28"/>
          <w:szCs w:val="28"/>
        </w:rPr>
        <w:t>857,9</w:t>
      </w:r>
      <w:r w:rsidR="00D56853" w:rsidRPr="004B3655">
        <w:rPr>
          <w:bCs/>
          <w:sz w:val="28"/>
          <w:szCs w:val="28"/>
        </w:rPr>
        <w:t xml:space="preserve"> </w:t>
      </w:r>
      <w:proofErr w:type="spellStart"/>
      <w:r w:rsidR="00D56853" w:rsidRPr="004B3655">
        <w:rPr>
          <w:bCs/>
          <w:sz w:val="28"/>
          <w:szCs w:val="28"/>
        </w:rPr>
        <w:t>т.р</w:t>
      </w:r>
      <w:proofErr w:type="spellEnd"/>
      <w:r w:rsidR="00D56853" w:rsidRPr="004B3655">
        <w:rPr>
          <w:bCs/>
          <w:sz w:val="28"/>
          <w:szCs w:val="28"/>
        </w:rPr>
        <w:t xml:space="preserve">. - </w:t>
      </w:r>
      <w:r w:rsidR="0002071D">
        <w:rPr>
          <w:bCs/>
          <w:sz w:val="28"/>
          <w:szCs w:val="28"/>
        </w:rPr>
        <w:t xml:space="preserve">на оплату труда работникам школ района </w:t>
      </w:r>
      <w:r w:rsidR="003008BF">
        <w:rPr>
          <w:bCs/>
          <w:sz w:val="28"/>
          <w:szCs w:val="28"/>
        </w:rPr>
        <w:t xml:space="preserve">в сумме </w:t>
      </w:r>
      <w:r w:rsidR="00402EA3">
        <w:rPr>
          <w:bCs/>
          <w:sz w:val="28"/>
          <w:szCs w:val="28"/>
        </w:rPr>
        <w:t>3</w:t>
      </w:r>
      <w:r w:rsidR="00983567">
        <w:rPr>
          <w:bCs/>
          <w:sz w:val="28"/>
          <w:szCs w:val="28"/>
        </w:rPr>
        <w:t>222,0</w:t>
      </w:r>
      <w:r w:rsidR="003008BF">
        <w:rPr>
          <w:bCs/>
          <w:sz w:val="28"/>
          <w:szCs w:val="28"/>
        </w:rPr>
        <w:t xml:space="preserve"> </w:t>
      </w:r>
      <w:proofErr w:type="spellStart"/>
      <w:r w:rsidR="003008BF">
        <w:rPr>
          <w:bCs/>
          <w:sz w:val="28"/>
          <w:szCs w:val="28"/>
        </w:rPr>
        <w:t>т.р</w:t>
      </w:r>
      <w:proofErr w:type="spellEnd"/>
      <w:r w:rsidR="003008BF">
        <w:rPr>
          <w:bCs/>
          <w:sz w:val="28"/>
          <w:szCs w:val="28"/>
        </w:rPr>
        <w:t xml:space="preserve">., </w:t>
      </w:r>
      <w:r w:rsidR="00D56853" w:rsidRPr="004B3655">
        <w:rPr>
          <w:bCs/>
          <w:sz w:val="28"/>
          <w:szCs w:val="28"/>
        </w:rPr>
        <w:t xml:space="preserve">на выплаты ежемесячного денежного вознаграждения за классное руководство педагогическим работникам муниципальных общеобразовательных организаций в сумме </w:t>
      </w:r>
      <w:r w:rsidR="00983567">
        <w:rPr>
          <w:bCs/>
          <w:sz w:val="28"/>
          <w:szCs w:val="28"/>
        </w:rPr>
        <w:t>2531,7</w:t>
      </w:r>
      <w:r w:rsidR="00D56853" w:rsidRPr="004B3655">
        <w:rPr>
          <w:bCs/>
          <w:sz w:val="28"/>
          <w:szCs w:val="28"/>
        </w:rPr>
        <w:t xml:space="preserve"> </w:t>
      </w:r>
      <w:proofErr w:type="spellStart"/>
      <w:r w:rsidR="00D56853" w:rsidRPr="004B3655">
        <w:rPr>
          <w:bCs/>
          <w:sz w:val="28"/>
          <w:szCs w:val="28"/>
        </w:rPr>
        <w:t>т.р</w:t>
      </w:r>
      <w:proofErr w:type="spellEnd"/>
      <w:r w:rsidR="00D56853" w:rsidRPr="004B3655">
        <w:rPr>
          <w:bCs/>
          <w:sz w:val="28"/>
          <w:szCs w:val="28"/>
        </w:rPr>
        <w:t>.</w:t>
      </w:r>
      <w:r w:rsidR="003008BF">
        <w:rPr>
          <w:bCs/>
          <w:sz w:val="28"/>
          <w:szCs w:val="28"/>
        </w:rPr>
        <w:t xml:space="preserve">, </w:t>
      </w:r>
      <w:r w:rsidR="00983567" w:rsidRPr="00983567">
        <w:rPr>
          <w:bCs/>
          <w:sz w:val="28"/>
          <w:szCs w:val="28"/>
        </w:rPr>
        <w:t xml:space="preserve"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104,2 </w:t>
      </w:r>
      <w:proofErr w:type="spellStart"/>
      <w:r w:rsidR="00983567" w:rsidRPr="00983567">
        <w:rPr>
          <w:bCs/>
          <w:sz w:val="28"/>
          <w:szCs w:val="28"/>
        </w:rPr>
        <w:t>т.р</w:t>
      </w:r>
      <w:proofErr w:type="spellEnd"/>
      <w:r w:rsidR="00983567" w:rsidRPr="00983567">
        <w:rPr>
          <w:bCs/>
          <w:sz w:val="28"/>
          <w:szCs w:val="28"/>
        </w:rPr>
        <w:t>.</w:t>
      </w:r>
    </w:p>
    <w:p w:rsidR="00452AA8" w:rsidRDefault="00452AA8" w:rsidP="003008BF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Раздел 0801 в сумме </w:t>
      </w:r>
      <w:r w:rsidR="00BA39B9">
        <w:rPr>
          <w:b/>
          <w:bCs/>
          <w:sz w:val="28"/>
          <w:szCs w:val="28"/>
        </w:rPr>
        <w:t>525,0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 – на начисление на оплату труда по районному ДК в сумме </w:t>
      </w:r>
      <w:r w:rsidR="00BD31B1">
        <w:rPr>
          <w:bCs/>
          <w:sz w:val="28"/>
          <w:szCs w:val="28"/>
        </w:rPr>
        <w:t>384,0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., </w:t>
      </w:r>
      <w:r w:rsidR="00BD31B1">
        <w:rPr>
          <w:bCs/>
          <w:sz w:val="28"/>
          <w:szCs w:val="28"/>
        </w:rPr>
        <w:t xml:space="preserve">на начисление на оплату труда по районной библиотеке в сумме 141,0 </w:t>
      </w:r>
      <w:proofErr w:type="spellStart"/>
      <w:r w:rsidR="00BD31B1">
        <w:rPr>
          <w:bCs/>
          <w:sz w:val="28"/>
          <w:szCs w:val="28"/>
        </w:rPr>
        <w:t>т.р</w:t>
      </w:r>
      <w:proofErr w:type="spellEnd"/>
      <w:r w:rsidR="00BD31B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BA39B9" w:rsidRPr="00983567" w:rsidRDefault="00BA39B9" w:rsidP="00BA39B9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1301 в сумме </w:t>
      </w:r>
      <w:r w:rsidRPr="00BA39B9">
        <w:rPr>
          <w:b/>
          <w:bCs/>
          <w:sz w:val="28"/>
          <w:szCs w:val="28"/>
        </w:rPr>
        <w:t>200,0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 - </w:t>
      </w:r>
      <w:r w:rsidRPr="00BA39B9">
        <w:rPr>
          <w:bCs/>
          <w:sz w:val="28"/>
          <w:szCs w:val="28"/>
        </w:rPr>
        <w:t>на уплату штрафа за нарушение условий соглашения по реструктуризации</w:t>
      </w:r>
    </w:p>
    <w:p w:rsidR="003325A3" w:rsidRPr="00983567" w:rsidRDefault="003325A3" w:rsidP="00A70A84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983567">
        <w:rPr>
          <w:bCs/>
          <w:sz w:val="28"/>
          <w:szCs w:val="28"/>
        </w:rPr>
        <w:t xml:space="preserve">Раздел 1403 в сумме </w:t>
      </w:r>
      <w:r w:rsidR="00BD31B1">
        <w:rPr>
          <w:b/>
          <w:bCs/>
          <w:sz w:val="28"/>
          <w:szCs w:val="28"/>
        </w:rPr>
        <w:t>531,4</w:t>
      </w:r>
      <w:r w:rsidRPr="00983567">
        <w:rPr>
          <w:bCs/>
          <w:sz w:val="28"/>
          <w:szCs w:val="28"/>
        </w:rPr>
        <w:t xml:space="preserve"> </w:t>
      </w:r>
      <w:proofErr w:type="spellStart"/>
      <w:r w:rsidRPr="00983567">
        <w:rPr>
          <w:bCs/>
          <w:sz w:val="28"/>
          <w:szCs w:val="28"/>
        </w:rPr>
        <w:t>т.р</w:t>
      </w:r>
      <w:proofErr w:type="spellEnd"/>
      <w:r w:rsidRPr="00983567">
        <w:rPr>
          <w:bCs/>
          <w:sz w:val="28"/>
          <w:szCs w:val="28"/>
        </w:rPr>
        <w:t xml:space="preserve">. - на оплату труда работникам ОМСУ администраций в сумме </w:t>
      </w:r>
      <w:r w:rsidR="00BD31B1">
        <w:rPr>
          <w:bCs/>
          <w:sz w:val="28"/>
          <w:szCs w:val="28"/>
        </w:rPr>
        <w:t>531,4</w:t>
      </w:r>
      <w:r w:rsidR="00983567">
        <w:rPr>
          <w:bCs/>
          <w:sz w:val="28"/>
          <w:szCs w:val="28"/>
        </w:rPr>
        <w:t xml:space="preserve"> </w:t>
      </w:r>
      <w:proofErr w:type="spellStart"/>
      <w:r w:rsidR="00983567">
        <w:rPr>
          <w:bCs/>
          <w:sz w:val="28"/>
          <w:szCs w:val="28"/>
        </w:rPr>
        <w:t>т.р</w:t>
      </w:r>
      <w:proofErr w:type="spellEnd"/>
      <w:r w:rsidR="00983567">
        <w:rPr>
          <w:bCs/>
          <w:sz w:val="28"/>
          <w:szCs w:val="28"/>
        </w:rPr>
        <w:t>.</w:t>
      </w:r>
    </w:p>
    <w:p w:rsidR="00983567" w:rsidRDefault="00DA3489" w:rsidP="00DA3489">
      <w:pPr>
        <w:pStyle w:val="a3"/>
        <w:ind w:left="786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A39B9" w:rsidRDefault="00BA39B9" w:rsidP="00983567">
      <w:pPr>
        <w:pStyle w:val="a3"/>
        <w:ind w:left="786" w:hanging="78"/>
        <w:jc w:val="both"/>
        <w:rPr>
          <w:bCs/>
          <w:sz w:val="28"/>
          <w:szCs w:val="28"/>
        </w:rPr>
      </w:pPr>
    </w:p>
    <w:p w:rsidR="00BA39B9" w:rsidRDefault="00BA39B9" w:rsidP="00BA39B9">
      <w:pPr>
        <w:pStyle w:val="a3"/>
        <w:ind w:left="284"/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меньшение</w:t>
      </w:r>
      <w:r w:rsidRPr="00B56B43">
        <w:rPr>
          <w:bCs/>
          <w:sz w:val="28"/>
          <w:szCs w:val="28"/>
        </w:rPr>
        <w:t xml:space="preserve"> по разделам в сумме </w:t>
      </w:r>
      <w:r>
        <w:rPr>
          <w:b/>
          <w:bCs/>
          <w:sz w:val="28"/>
          <w:szCs w:val="28"/>
        </w:rPr>
        <w:t>351,5</w:t>
      </w:r>
      <w:r w:rsidRPr="00B56B43">
        <w:rPr>
          <w:bCs/>
          <w:sz w:val="28"/>
          <w:szCs w:val="28"/>
        </w:rPr>
        <w:t xml:space="preserve"> </w:t>
      </w:r>
      <w:proofErr w:type="spellStart"/>
      <w:r w:rsidRPr="00B56B43">
        <w:rPr>
          <w:bCs/>
          <w:sz w:val="28"/>
          <w:szCs w:val="28"/>
        </w:rPr>
        <w:t>т.р</w:t>
      </w:r>
      <w:proofErr w:type="spellEnd"/>
      <w:r w:rsidRPr="00B56B43">
        <w:rPr>
          <w:bCs/>
          <w:sz w:val="28"/>
          <w:szCs w:val="28"/>
        </w:rPr>
        <w:t xml:space="preserve">.:  </w:t>
      </w:r>
    </w:p>
    <w:p w:rsidR="00BA39B9" w:rsidRDefault="00BA39B9" w:rsidP="00BA39B9">
      <w:pPr>
        <w:pStyle w:val="a3"/>
        <w:ind w:left="284"/>
        <w:jc w:val="both"/>
        <w:rPr>
          <w:bCs/>
          <w:sz w:val="28"/>
          <w:szCs w:val="28"/>
        </w:rPr>
      </w:pPr>
    </w:p>
    <w:p w:rsidR="00DA3489" w:rsidRDefault="00BA39B9" w:rsidP="00083069">
      <w:pPr>
        <w:pStyle w:val="a3"/>
        <w:numPr>
          <w:ilvl w:val="0"/>
          <w:numId w:val="7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</w:t>
      </w:r>
      <w:r w:rsidR="00DA3489">
        <w:rPr>
          <w:bCs/>
          <w:sz w:val="28"/>
          <w:szCs w:val="28"/>
        </w:rPr>
        <w:t xml:space="preserve"> </w:t>
      </w:r>
      <w:r w:rsidR="003325A3">
        <w:rPr>
          <w:bCs/>
          <w:sz w:val="28"/>
          <w:szCs w:val="28"/>
        </w:rPr>
        <w:t>011</w:t>
      </w:r>
      <w:r w:rsidR="00983567">
        <w:rPr>
          <w:bCs/>
          <w:sz w:val="28"/>
          <w:szCs w:val="28"/>
        </w:rPr>
        <w:t>1</w:t>
      </w:r>
      <w:r w:rsidR="00DA3489">
        <w:rPr>
          <w:bCs/>
          <w:sz w:val="28"/>
          <w:szCs w:val="28"/>
        </w:rPr>
        <w:t xml:space="preserve"> в сумме </w:t>
      </w:r>
      <w:r w:rsidR="00983567">
        <w:rPr>
          <w:b/>
          <w:bCs/>
          <w:sz w:val="28"/>
          <w:szCs w:val="28"/>
        </w:rPr>
        <w:t>5,1</w:t>
      </w:r>
      <w:r w:rsidR="003325A3" w:rsidRPr="00A112F0">
        <w:rPr>
          <w:bCs/>
          <w:sz w:val="28"/>
          <w:szCs w:val="28"/>
        </w:rPr>
        <w:t xml:space="preserve"> </w:t>
      </w:r>
      <w:proofErr w:type="spellStart"/>
      <w:r w:rsidR="00DA3489">
        <w:rPr>
          <w:bCs/>
          <w:sz w:val="28"/>
          <w:szCs w:val="28"/>
        </w:rPr>
        <w:t>т.р</w:t>
      </w:r>
      <w:proofErr w:type="spellEnd"/>
      <w:r w:rsidR="00DA3489">
        <w:rPr>
          <w:bCs/>
          <w:sz w:val="28"/>
          <w:szCs w:val="28"/>
        </w:rPr>
        <w:t xml:space="preserve">. </w:t>
      </w:r>
      <w:r w:rsidR="00983567">
        <w:rPr>
          <w:bCs/>
          <w:sz w:val="28"/>
          <w:szCs w:val="28"/>
        </w:rPr>
        <w:t xml:space="preserve">и увеличение по </w:t>
      </w:r>
      <w:r w:rsidR="003325A3">
        <w:rPr>
          <w:bCs/>
          <w:sz w:val="28"/>
          <w:szCs w:val="28"/>
        </w:rPr>
        <w:t>раздел</w:t>
      </w:r>
      <w:r w:rsidR="00983567">
        <w:rPr>
          <w:bCs/>
          <w:sz w:val="28"/>
          <w:szCs w:val="28"/>
        </w:rPr>
        <w:t>у</w:t>
      </w:r>
      <w:r w:rsidR="003325A3">
        <w:rPr>
          <w:bCs/>
          <w:sz w:val="28"/>
          <w:szCs w:val="28"/>
        </w:rPr>
        <w:t xml:space="preserve"> </w:t>
      </w:r>
      <w:r w:rsidR="00983567">
        <w:rPr>
          <w:bCs/>
          <w:sz w:val="28"/>
          <w:szCs w:val="28"/>
        </w:rPr>
        <w:t>0104 на</w:t>
      </w:r>
      <w:r w:rsidR="00983567" w:rsidRPr="00983567">
        <w:rPr>
          <w:bCs/>
          <w:sz w:val="28"/>
          <w:szCs w:val="28"/>
        </w:rPr>
        <w:t xml:space="preserve"> оплату за аренду жилья</w:t>
      </w:r>
      <w:r w:rsidR="00983567">
        <w:rPr>
          <w:bCs/>
          <w:sz w:val="28"/>
          <w:szCs w:val="28"/>
        </w:rPr>
        <w:t>.</w:t>
      </w:r>
    </w:p>
    <w:p w:rsidR="00BA39B9" w:rsidRDefault="00BA39B9" w:rsidP="00083069">
      <w:pPr>
        <w:pStyle w:val="a3"/>
        <w:numPr>
          <w:ilvl w:val="0"/>
          <w:numId w:val="7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1004 в сумме </w:t>
      </w:r>
      <w:r w:rsidRPr="00BA39B9">
        <w:rPr>
          <w:b/>
          <w:bCs/>
          <w:sz w:val="28"/>
          <w:szCs w:val="28"/>
        </w:rPr>
        <w:t>346,4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  - о</w:t>
      </w:r>
      <w:r w:rsidRPr="00BA39B9">
        <w:rPr>
          <w:bCs/>
          <w:sz w:val="28"/>
          <w:szCs w:val="28"/>
        </w:rPr>
        <w:t>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</w:r>
      <w:r>
        <w:rPr>
          <w:bCs/>
          <w:sz w:val="28"/>
          <w:szCs w:val="28"/>
        </w:rPr>
        <w:t xml:space="preserve"> в сумме 306,4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., о</w:t>
      </w:r>
      <w:r w:rsidRPr="00BA39B9">
        <w:rPr>
          <w:bCs/>
          <w:sz w:val="28"/>
          <w:szCs w:val="28"/>
        </w:rPr>
        <w:t>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</w:r>
      <w:r>
        <w:rPr>
          <w:bCs/>
          <w:sz w:val="28"/>
          <w:szCs w:val="28"/>
        </w:rPr>
        <w:t xml:space="preserve"> в сумме 40,0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</w:t>
      </w:r>
    </w:p>
    <w:p w:rsidR="009B699F" w:rsidRPr="00B56B43" w:rsidRDefault="009B699F" w:rsidP="009B699F">
      <w:pPr>
        <w:pStyle w:val="a3"/>
        <w:ind w:left="786" w:hanging="360"/>
        <w:jc w:val="both"/>
        <w:rPr>
          <w:bCs/>
          <w:sz w:val="28"/>
          <w:szCs w:val="28"/>
        </w:rPr>
      </w:pPr>
    </w:p>
    <w:sectPr w:rsidR="009B699F" w:rsidRPr="00B56B43" w:rsidSect="006B0A73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1D9"/>
    <w:multiLevelType w:val="hybridMultilevel"/>
    <w:tmpl w:val="B4CED88C"/>
    <w:lvl w:ilvl="0" w:tplc="FEC6843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E763EA"/>
    <w:multiLevelType w:val="hybridMultilevel"/>
    <w:tmpl w:val="B4A6B70C"/>
    <w:lvl w:ilvl="0" w:tplc="F9D4F2E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607BCE"/>
    <w:multiLevelType w:val="hybridMultilevel"/>
    <w:tmpl w:val="025CE7E8"/>
    <w:lvl w:ilvl="0" w:tplc="24485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083AF7"/>
    <w:multiLevelType w:val="hybridMultilevel"/>
    <w:tmpl w:val="58786AE2"/>
    <w:lvl w:ilvl="0" w:tplc="576C660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96363C9"/>
    <w:multiLevelType w:val="hybridMultilevel"/>
    <w:tmpl w:val="099276D0"/>
    <w:lvl w:ilvl="0" w:tplc="D9482A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9216458"/>
    <w:multiLevelType w:val="hybridMultilevel"/>
    <w:tmpl w:val="C5EA2F16"/>
    <w:lvl w:ilvl="0" w:tplc="C8BC6FAE">
      <w:start w:val="1"/>
      <w:numFmt w:val="decimal"/>
      <w:lvlText w:val="%1."/>
      <w:lvlJc w:val="left"/>
      <w:pPr>
        <w:ind w:left="2140" w:hanging="10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" w15:restartNumberingAfterBreak="0">
    <w:nsid w:val="7AC53CBF"/>
    <w:multiLevelType w:val="hybridMultilevel"/>
    <w:tmpl w:val="CF8E1F1A"/>
    <w:lvl w:ilvl="0" w:tplc="19A65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2"/>
    <w:rsid w:val="0002071D"/>
    <w:rsid w:val="00030F18"/>
    <w:rsid w:val="000421F7"/>
    <w:rsid w:val="00051756"/>
    <w:rsid w:val="0006765B"/>
    <w:rsid w:val="00083069"/>
    <w:rsid w:val="00094EF1"/>
    <w:rsid w:val="000974B1"/>
    <w:rsid w:val="000A3BEC"/>
    <w:rsid w:val="000B35BC"/>
    <w:rsid w:val="000B470A"/>
    <w:rsid w:val="000E3858"/>
    <w:rsid w:val="000E4617"/>
    <w:rsid w:val="000F3A35"/>
    <w:rsid w:val="001471F6"/>
    <w:rsid w:val="00150315"/>
    <w:rsid w:val="00167516"/>
    <w:rsid w:val="0016768F"/>
    <w:rsid w:val="001924E7"/>
    <w:rsid w:val="001947DC"/>
    <w:rsid w:val="001A0944"/>
    <w:rsid w:val="001A3026"/>
    <w:rsid w:val="0021035D"/>
    <w:rsid w:val="00235214"/>
    <w:rsid w:val="00245752"/>
    <w:rsid w:val="0026514B"/>
    <w:rsid w:val="0027413C"/>
    <w:rsid w:val="002A5756"/>
    <w:rsid w:val="002C61DA"/>
    <w:rsid w:val="002C740D"/>
    <w:rsid w:val="002D0B9C"/>
    <w:rsid w:val="002D42AA"/>
    <w:rsid w:val="002E7C79"/>
    <w:rsid w:val="003008BF"/>
    <w:rsid w:val="003058B7"/>
    <w:rsid w:val="00313BE2"/>
    <w:rsid w:val="003325A3"/>
    <w:rsid w:val="00346D7F"/>
    <w:rsid w:val="00357A80"/>
    <w:rsid w:val="003A1B5B"/>
    <w:rsid w:val="003A6931"/>
    <w:rsid w:val="003C3809"/>
    <w:rsid w:val="003C6A36"/>
    <w:rsid w:val="003D2F2C"/>
    <w:rsid w:val="003D35C1"/>
    <w:rsid w:val="00402EA3"/>
    <w:rsid w:val="00452AA8"/>
    <w:rsid w:val="00461CA3"/>
    <w:rsid w:val="004B3655"/>
    <w:rsid w:val="004C2E63"/>
    <w:rsid w:val="004C68C4"/>
    <w:rsid w:val="004E47FF"/>
    <w:rsid w:val="004F0ACE"/>
    <w:rsid w:val="004F312A"/>
    <w:rsid w:val="004F432E"/>
    <w:rsid w:val="00512C76"/>
    <w:rsid w:val="00525F9B"/>
    <w:rsid w:val="00526EA0"/>
    <w:rsid w:val="005475C3"/>
    <w:rsid w:val="00584317"/>
    <w:rsid w:val="00584E58"/>
    <w:rsid w:val="005864A8"/>
    <w:rsid w:val="005A2383"/>
    <w:rsid w:val="005C250C"/>
    <w:rsid w:val="005D1140"/>
    <w:rsid w:val="005E30C2"/>
    <w:rsid w:val="005F12B1"/>
    <w:rsid w:val="006046D8"/>
    <w:rsid w:val="00605AE4"/>
    <w:rsid w:val="006067FF"/>
    <w:rsid w:val="00631649"/>
    <w:rsid w:val="00642989"/>
    <w:rsid w:val="006471D8"/>
    <w:rsid w:val="0065545B"/>
    <w:rsid w:val="0065633A"/>
    <w:rsid w:val="00674260"/>
    <w:rsid w:val="00677144"/>
    <w:rsid w:val="006A7667"/>
    <w:rsid w:val="006B0A73"/>
    <w:rsid w:val="006B2481"/>
    <w:rsid w:val="00703CC6"/>
    <w:rsid w:val="0071773D"/>
    <w:rsid w:val="00743271"/>
    <w:rsid w:val="00754FD3"/>
    <w:rsid w:val="0076023A"/>
    <w:rsid w:val="00784922"/>
    <w:rsid w:val="00786FCA"/>
    <w:rsid w:val="00787CEB"/>
    <w:rsid w:val="007B5AAE"/>
    <w:rsid w:val="007D3B81"/>
    <w:rsid w:val="007D4134"/>
    <w:rsid w:val="007D696B"/>
    <w:rsid w:val="007E47B7"/>
    <w:rsid w:val="007E6302"/>
    <w:rsid w:val="007F4496"/>
    <w:rsid w:val="00801D39"/>
    <w:rsid w:val="00803B59"/>
    <w:rsid w:val="008167BF"/>
    <w:rsid w:val="00837342"/>
    <w:rsid w:val="00852623"/>
    <w:rsid w:val="00872CA7"/>
    <w:rsid w:val="008A2B09"/>
    <w:rsid w:val="008B04DF"/>
    <w:rsid w:val="008B3B0B"/>
    <w:rsid w:val="008C0C5F"/>
    <w:rsid w:val="008D366B"/>
    <w:rsid w:val="008E6244"/>
    <w:rsid w:val="00904AB5"/>
    <w:rsid w:val="00920B35"/>
    <w:rsid w:val="009211E8"/>
    <w:rsid w:val="00936F5E"/>
    <w:rsid w:val="0093715C"/>
    <w:rsid w:val="009437AA"/>
    <w:rsid w:val="00983567"/>
    <w:rsid w:val="00990D31"/>
    <w:rsid w:val="009B699F"/>
    <w:rsid w:val="009B7447"/>
    <w:rsid w:val="009C7E45"/>
    <w:rsid w:val="009D126A"/>
    <w:rsid w:val="009E4BC8"/>
    <w:rsid w:val="009F35E9"/>
    <w:rsid w:val="00A112F0"/>
    <w:rsid w:val="00A33700"/>
    <w:rsid w:val="00A63383"/>
    <w:rsid w:val="00A83375"/>
    <w:rsid w:val="00AA5EB1"/>
    <w:rsid w:val="00AC3199"/>
    <w:rsid w:val="00AC5D82"/>
    <w:rsid w:val="00AC7623"/>
    <w:rsid w:val="00AD39F5"/>
    <w:rsid w:val="00B24021"/>
    <w:rsid w:val="00B27B60"/>
    <w:rsid w:val="00B32056"/>
    <w:rsid w:val="00B46F94"/>
    <w:rsid w:val="00B55C38"/>
    <w:rsid w:val="00B56B43"/>
    <w:rsid w:val="00B627D6"/>
    <w:rsid w:val="00B75970"/>
    <w:rsid w:val="00B9086B"/>
    <w:rsid w:val="00BA07BF"/>
    <w:rsid w:val="00BA2F23"/>
    <w:rsid w:val="00BA39B9"/>
    <w:rsid w:val="00BA59F6"/>
    <w:rsid w:val="00BD31B1"/>
    <w:rsid w:val="00BD3F25"/>
    <w:rsid w:val="00BD6EAC"/>
    <w:rsid w:val="00BE2E4E"/>
    <w:rsid w:val="00BF3197"/>
    <w:rsid w:val="00BF65DF"/>
    <w:rsid w:val="00BF685B"/>
    <w:rsid w:val="00C001E5"/>
    <w:rsid w:val="00C15115"/>
    <w:rsid w:val="00C34417"/>
    <w:rsid w:val="00C35B42"/>
    <w:rsid w:val="00C504C9"/>
    <w:rsid w:val="00C52DD8"/>
    <w:rsid w:val="00C64281"/>
    <w:rsid w:val="00C8786F"/>
    <w:rsid w:val="00C97417"/>
    <w:rsid w:val="00CB238C"/>
    <w:rsid w:val="00CC7325"/>
    <w:rsid w:val="00CD2A3D"/>
    <w:rsid w:val="00CF089C"/>
    <w:rsid w:val="00CF18AA"/>
    <w:rsid w:val="00D0436E"/>
    <w:rsid w:val="00D07E15"/>
    <w:rsid w:val="00D26285"/>
    <w:rsid w:val="00D354EF"/>
    <w:rsid w:val="00D45014"/>
    <w:rsid w:val="00D532D2"/>
    <w:rsid w:val="00D56853"/>
    <w:rsid w:val="00D809BA"/>
    <w:rsid w:val="00D8636C"/>
    <w:rsid w:val="00D9032C"/>
    <w:rsid w:val="00D91303"/>
    <w:rsid w:val="00D916F6"/>
    <w:rsid w:val="00D94FBE"/>
    <w:rsid w:val="00D965BC"/>
    <w:rsid w:val="00DA3489"/>
    <w:rsid w:val="00DA3718"/>
    <w:rsid w:val="00DB673E"/>
    <w:rsid w:val="00DD71E9"/>
    <w:rsid w:val="00DE1142"/>
    <w:rsid w:val="00DF39C5"/>
    <w:rsid w:val="00E216E6"/>
    <w:rsid w:val="00E37B29"/>
    <w:rsid w:val="00E42E8B"/>
    <w:rsid w:val="00E84108"/>
    <w:rsid w:val="00E94211"/>
    <w:rsid w:val="00EA200C"/>
    <w:rsid w:val="00EA448B"/>
    <w:rsid w:val="00EB1559"/>
    <w:rsid w:val="00EB2353"/>
    <w:rsid w:val="00EE24B7"/>
    <w:rsid w:val="00F016FE"/>
    <w:rsid w:val="00F02D50"/>
    <w:rsid w:val="00F12AE9"/>
    <w:rsid w:val="00F211B3"/>
    <w:rsid w:val="00F21A58"/>
    <w:rsid w:val="00F4697C"/>
    <w:rsid w:val="00F71181"/>
    <w:rsid w:val="00F73592"/>
    <w:rsid w:val="00F83E90"/>
    <w:rsid w:val="00FB2EE9"/>
    <w:rsid w:val="00FB585F"/>
    <w:rsid w:val="00FE3BC4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D6D2"/>
  <w15:docId w15:val="{27C3AB59-113A-4D32-85F5-12A9A522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23</cp:revision>
  <cp:lastPrinted>2024-04-11T07:03:00Z</cp:lastPrinted>
  <dcterms:created xsi:type="dcterms:W3CDTF">2024-04-04T14:02:00Z</dcterms:created>
  <dcterms:modified xsi:type="dcterms:W3CDTF">2024-11-22T08:40:00Z</dcterms:modified>
</cp:coreProperties>
</file>