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E" w:rsidRDefault="0021161E" w:rsidP="0021161E">
      <w:pPr>
        <w:pStyle w:val="a6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21161E" w:rsidRDefault="0021161E" w:rsidP="0021161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КАДОШКИНСКОГО </w:t>
      </w:r>
    </w:p>
    <w:p w:rsidR="0021161E" w:rsidRDefault="0021161E" w:rsidP="0021161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МОРДОВИЯ </w:t>
      </w:r>
    </w:p>
    <w:p w:rsidR="0021161E" w:rsidRDefault="0021161E" w:rsidP="0021161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21161E" w:rsidRDefault="0021161E" w:rsidP="0021161E">
      <w:pPr>
        <w:spacing w:line="200" w:lineRule="atLeast"/>
        <w:jc w:val="center"/>
        <w:outlineLvl w:val="0"/>
        <w:rPr>
          <w:sz w:val="28"/>
          <w:szCs w:val="28"/>
        </w:rPr>
      </w:pPr>
    </w:p>
    <w:p w:rsidR="0021161E" w:rsidRDefault="0021161E" w:rsidP="0021161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№ </w:t>
      </w:r>
      <w:r w:rsidR="00EC6AA6">
        <w:rPr>
          <w:b/>
          <w:bCs/>
          <w:sz w:val="28"/>
          <w:szCs w:val="28"/>
        </w:rPr>
        <w:t>113</w:t>
      </w:r>
    </w:p>
    <w:p w:rsidR="0021161E" w:rsidRDefault="0021161E" w:rsidP="002116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третьей очередной сессии Совета депутатов </w:t>
      </w:r>
    </w:p>
    <w:p w:rsidR="0021161E" w:rsidRDefault="0021161E" w:rsidP="002116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 Республики Мордовия</w:t>
      </w:r>
    </w:p>
    <w:p w:rsidR="0021161E" w:rsidRDefault="0021161E" w:rsidP="0021161E">
      <w:pPr>
        <w:jc w:val="center"/>
        <w:outlineLvl w:val="0"/>
        <w:rPr>
          <w:sz w:val="28"/>
          <w:szCs w:val="28"/>
        </w:rPr>
      </w:pPr>
    </w:p>
    <w:p w:rsidR="0021161E" w:rsidRDefault="0021161E" w:rsidP="0021161E">
      <w:pPr>
        <w:pStyle w:val="a6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0E6D4D" w:rsidRPr="00215022" w:rsidRDefault="000E6D4D" w:rsidP="000E6D4D">
      <w:pPr>
        <w:pStyle w:val="a6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</w:p>
    <w:p w:rsidR="008A59F8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1F69" w:rsidRPr="00B11F69" w:rsidRDefault="008A59F8" w:rsidP="00B11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419A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4961F3">
        <w:rPr>
          <w:rFonts w:ascii="Times New Roman" w:hAnsi="Times New Roman" w:cs="Times New Roman"/>
          <w:b/>
          <w:sz w:val="28"/>
          <w:szCs w:val="28"/>
        </w:rPr>
        <w:t>Паевского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</w:p>
    <w:p w:rsidR="009B6198" w:rsidRPr="000E6D4D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</w:t>
      </w:r>
      <w:r w:rsidR="00B9419A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депутатов Кадошкинского муниципального района Республики Мордовия № </w:t>
      </w:r>
      <w:r w:rsidR="0027145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8324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4961F3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30.08.2019 года «</w:t>
      </w:r>
      <w:r w:rsidR="009B6198" w:rsidRPr="000E6D4D">
        <w:rPr>
          <w:rFonts w:ascii="Times New Roman" w:hAnsi="Times New Roman" w:cs="Times New Roman"/>
          <w:b/>
          <w:sz w:val="28"/>
          <w:szCs w:val="28"/>
          <w:lang w:eastAsia="ru-RU"/>
        </w:rPr>
        <w:t>О заключении соглашений о передаче полномочий по осуществлению внутреннегомуниципального финансового контроля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2D56" w:rsidRPr="00B72D56" w:rsidRDefault="00B72D56" w:rsidP="00B72D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6D4D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г. № 131-ФЗ «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и организации местного самоуправления в Российской Федерации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9F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Кадошкинского муниципального района</w:t>
      </w:r>
      <w:r w:rsidR="0043372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</w:p>
    <w:p w:rsidR="009B6198" w:rsidRPr="0021161E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21161E"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21161E"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21161E"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21161E"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161E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0E6D4D" w:rsidRPr="001819B1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F8" w:rsidRPr="00B11F69" w:rsidRDefault="008A59F8" w:rsidP="002A00A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69">
        <w:rPr>
          <w:rFonts w:ascii="Times New Roman" w:hAnsi="Times New Roman" w:cs="Times New Roman"/>
          <w:sz w:val="28"/>
          <w:szCs w:val="28"/>
        </w:rPr>
        <w:t>В</w:t>
      </w:r>
      <w:r w:rsidR="00B9419A" w:rsidRPr="00B11F69">
        <w:rPr>
          <w:rFonts w:ascii="Times New Roman" w:hAnsi="Times New Roman" w:cs="Times New Roman"/>
          <w:sz w:val="28"/>
          <w:szCs w:val="28"/>
        </w:rPr>
        <w:t>Соглашение</w:t>
      </w:r>
      <w:r w:rsidR="00B11F69" w:rsidRPr="00B11F69">
        <w:rPr>
          <w:rFonts w:ascii="Times New Roman" w:hAnsi="Times New Roman" w:cs="Times New Roman"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4961F3">
        <w:rPr>
          <w:rFonts w:ascii="Times New Roman" w:hAnsi="Times New Roman" w:cs="Times New Roman"/>
          <w:sz w:val="28"/>
          <w:szCs w:val="28"/>
        </w:rPr>
        <w:t>Паевского</w:t>
      </w:r>
      <w:r w:rsidR="00B11F69" w:rsidRPr="00B11F69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  <w:r w:rsidRPr="00B11F69">
        <w:rPr>
          <w:rFonts w:ascii="Times New Roman" w:hAnsi="Times New Roman" w:cs="Times New Roman"/>
          <w:sz w:val="28"/>
          <w:szCs w:val="28"/>
        </w:rPr>
        <w:t>решени</w:t>
      </w:r>
      <w:r w:rsidR="00B11F69">
        <w:rPr>
          <w:rFonts w:ascii="Times New Roman" w:hAnsi="Times New Roman" w:cs="Times New Roman"/>
          <w:sz w:val="28"/>
          <w:szCs w:val="28"/>
        </w:rPr>
        <w:t>я</w:t>
      </w:r>
      <w:r w:rsidRPr="00B11F69">
        <w:rPr>
          <w:rFonts w:ascii="Times New Roman" w:hAnsi="Times New Roman" w:cs="Times New Roman"/>
          <w:sz w:val="28"/>
          <w:szCs w:val="28"/>
        </w:rPr>
        <w:t xml:space="preserve"> Совета депутатов Кадошкинского муниципального района Республики Мордовия № </w:t>
      </w:r>
      <w:r w:rsidR="0027145A" w:rsidRPr="00B11F69">
        <w:rPr>
          <w:rFonts w:ascii="Times New Roman" w:hAnsi="Times New Roman" w:cs="Times New Roman"/>
          <w:sz w:val="28"/>
          <w:szCs w:val="28"/>
        </w:rPr>
        <w:t>1</w:t>
      </w:r>
      <w:r w:rsidR="00283247" w:rsidRPr="00B11F69">
        <w:rPr>
          <w:rFonts w:ascii="Times New Roman" w:hAnsi="Times New Roman" w:cs="Times New Roman"/>
          <w:sz w:val="28"/>
          <w:szCs w:val="28"/>
        </w:rPr>
        <w:t>7</w:t>
      </w:r>
      <w:r w:rsidR="004961F3">
        <w:rPr>
          <w:rFonts w:ascii="Times New Roman" w:hAnsi="Times New Roman" w:cs="Times New Roman"/>
          <w:sz w:val="28"/>
          <w:szCs w:val="28"/>
        </w:rPr>
        <w:t>7</w:t>
      </w:r>
      <w:r w:rsidRPr="00B11F69">
        <w:rPr>
          <w:rFonts w:ascii="Times New Roman" w:hAnsi="Times New Roman" w:cs="Times New Roman"/>
          <w:sz w:val="28"/>
          <w:szCs w:val="28"/>
        </w:rPr>
        <w:t xml:space="preserve"> от 30.08.2019 года «О заключении соглашений о передаче полномочий по осуществлению внутреннего муниципального финансового контроля» внести следующие изменения: </w:t>
      </w:r>
    </w:p>
    <w:p w:rsidR="0043372A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A02">
        <w:rPr>
          <w:rFonts w:ascii="Times New Roman" w:hAnsi="Times New Roman" w:cs="Times New Roman"/>
          <w:sz w:val="28"/>
          <w:szCs w:val="28"/>
        </w:rPr>
        <w:t xml:space="preserve">- </w:t>
      </w:r>
      <w:r w:rsidR="00B9419A">
        <w:rPr>
          <w:rFonts w:ascii="Times New Roman" w:hAnsi="Times New Roman" w:cs="Times New Roman"/>
          <w:sz w:val="28"/>
          <w:szCs w:val="28"/>
        </w:rPr>
        <w:t>Раздел</w:t>
      </w:r>
      <w:r w:rsidRPr="002E1337">
        <w:rPr>
          <w:rFonts w:ascii="Times New Roman" w:hAnsi="Times New Roman" w:cs="Times New Roman"/>
          <w:sz w:val="28"/>
          <w:szCs w:val="28"/>
        </w:rPr>
        <w:t xml:space="preserve"> 1. Предмет Соглашения </w:t>
      </w:r>
      <w:r w:rsidR="004961F3" w:rsidRPr="00B11F69">
        <w:rPr>
          <w:rFonts w:ascii="Times New Roman" w:hAnsi="Times New Roman" w:cs="Times New Roman"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4961F3">
        <w:rPr>
          <w:rFonts w:ascii="Times New Roman" w:hAnsi="Times New Roman" w:cs="Times New Roman"/>
          <w:sz w:val="28"/>
          <w:szCs w:val="28"/>
        </w:rPr>
        <w:t>Паевского</w:t>
      </w:r>
      <w:r w:rsidR="004961F3" w:rsidRPr="00B11F69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  <w:r w:rsidRPr="002E133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3372A" w:rsidRPr="0043372A" w:rsidRDefault="0043372A" w:rsidP="004337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372A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8A59F8" w:rsidRPr="00177609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61F3">
        <w:rPr>
          <w:rFonts w:ascii="Times New Roman" w:hAnsi="Times New Roman" w:cs="Times New Roman"/>
          <w:sz w:val="28"/>
          <w:szCs w:val="28"/>
        </w:rPr>
        <w:t>Паевского</w:t>
      </w:r>
      <w:r w:rsidRPr="00177609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передает, а Администрация Кадошкинского муниципального районапринимает к </w:t>
      </w:r>
      <w:r w:rsidRPr="00177609">
        <w:rPr>
          <w:rFonts w:ascii="Times New Roman" w:hAnsi="Times New Roman" w:cs="Times New Roman"/>
          <w:sz w:val="28"/>
          <w:szCs w:val="28"/>
        </w:rPr>
        <w:lastRenderedPageBreak/>
        <w:t>исполнению часть полномочий по осуществлению внутреннего муниципального финансового контроля, отнесенных в соответствии с пунктом 1 части 1 статьи 14Федерального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 поселения (далее – поселения) по:</w:t>
      </w:r>
    </w:p>
    <w:p w:rsid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bookmarkStart w:id="0" w:name="l14734"/>
      <w:bookmarkStart w:id="1" w:name="l16801"/>
      <w:bookmarkEnd w:id="0"/>
      <w:bookmarkEnd w:id="1"/>
      <w:r w:rsidRPr="0043372A">
        <w:rPr>
          <w:color w:val="000000"/>
          <w:sz w:val="28"/>
          <w:szCs w:val="28"/>
        </w:rPr>
        <w:t>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  <w:bookmarkStart w:id="2" w:name="l14774"/>
      <w:bookmarkStart w:id="3" w:name="l14735"/>
      <w:bookmarkEnd w:id="2"/>
      <w:bookmarkEnd w:id="3"/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  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  <w:bookmarkStart w:id="4" w:name="l14775"/>
      <w:bookmarkEnd w:id="4"/>
      <w:r w:rsidRPr="0043372A">
        <w:rPr>
          <w:color w:val="000000"/>
          <w:sz w:val="28"/>
          <w:szCs w:val="28"/>
        </w:rPr>
        <w:t xml:space="preserve">  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</w:t>
      </w:r>
    </w:p>
    <w:p w:rsidR="009B6198" w:rsidRPr="001819B1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Кадошкинского муниципального района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заключить соглашения о передаче полномочий по осуществлению внутреннего муниципального финансового контроля.</w:t>
      </w:r>
    </w:p>
    <w:p w:rsidR="009B6198" w:rsidRDefault="00B9419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B6198"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подписания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B72D56" w:rsidRDefault="00B72D56" w:rsidP="000E6D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D56" w:rsidRDefault="00B72D56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61E" w:rsidRPr="00AC413F" w:rsidRDefault="0021161E" w:rsidP="0021161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Заместитель Председателя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21161E" w:rsidRDefault="0021161E" w:rsidP="0021161E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   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</w:t>
      </w:r>
    </w:p>
    <w:p w:rsidR="0021161E" w:rsidRPr="000E6D4D" w:rsidRDefault="0021161E" w:rsidP="0021161E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А.В. Чаткин                                                             А.С. Киржаев</w:t>
      </w:r>
    </w:p>
    <w:p w:rsidR="0027145A" w:rsidRPr="001819B1" w:rsidRDefault="0027145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7145A" w:rsidRPr="001819B1" w:rsidSect="009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A81"/>
    <w:multiLevelType w:val="hybridMultilevel"/>
    <w:tmpl w:val="047ED6E4"/>
    <w:lvl w:ilvl="0" w:tplc="431883F0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198"/>
    <w:rsid w:val="000243B3"/>
    <w:rsid w:val="00026295"/>
    <w:rsid w:val="000A0303"/>
    <w:rsid w:val="000E6D4D"/>
    <w:rsid w:val="001819B1"/>
    <w:rsid w:val="0021161E"/>
    <w:rsid w:val="0027145A"/>
    <w:rsid w:val="00283247"/>
    <w:rsid w:val="002863C5"/>
    <w:rsid w:val="002E1337"/>
    <w:rsid w:val="0043372A"/>
    <w:rsid w:val="0047375F"/>
    <w:rsid w:val="004961F3"/>
    <w:rsid w:val="004B7F01"/>
    <w:rsid w:val="004C2367"/>
    <w:rsid w:val="004F42EB"/>
    <w:rsid w:val="006922D4"/>
    <w:rsid w:val="0072333B"/>
    <w:rsid w:val="007718E8"/>
    <w:rsid w:val="00883AC9"/>
    <w:rsid w:val="008A59F8"/>
    <w:rsid w:val="00941238"/>
    <w:rsid w:val="009550C9"/>
    <w:rsid w:val="009B6198"/>
    <w:rsid w:val="009C072F"/>
    <w:rsid w:val="009E3248"/>
    <w:rsid w:val="00A31497"/>
    <w:rsid w:val="00A57C88"/>
    <w:rsid w:val="00A72530"/>
    <w:rsid w:val="00AE661A"/>
    <w:rsid w:val="00B11F69"/>
    <w:rsid w:val="00B65811"/>
    <w:rsid w:val="00B72D56"/>
    <w:rsid w:val="00B9419A"/>
    <w:rsid w:val="00BC1D02"/>
    <w:rsid w:val="00C01A02"/>
    <w:rsid w:val="00CC3628"/>
    <w:rsid w:val="00D157E2"/>
    <w:rsid w:val="00E42D7B"/>
    <w:rsid w:val="00E6267F"/>
    <w:rsid w:val="00E912BF"/>
    <w:rsid w:val="00EC5F8F"/>
    <w:rsid w:val="00EC6AA6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3">
    <w:name w:val="Emphasis"/>
    <w:basedOn w:val="a0"/>
    <w:uiPriority w:val="20"/>
    <w:qFormat/>
    <w:rsid w:val="009B6198"/>
    <w:rPr>
      <w:i/>
      <w:iCs/>
    </w:rPr>
  </w:style>
  <w:style w:type="paragraph" w:customStyle="1" w:styleId="s1">
    <w:name w:val="s_1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B6198"/>
    <w:rPr>
      <w:color w:val="0000FF"/>
      <w:u w:val="single"/>
    </w:rPr>
  </w:style>
  <w:style w:type="paragraph" w:customStyle="1" w:styleId="s16">
    <w:name w:val="s_16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0243B3"/>
    <w:pPr>
      <w:spacing w:after="0" w:line="240" w:lineRule="auto"/>
    </w:pPr>
  </w:style>
  <w:style w:type="paragraph" w:styleId="a6">
    <w:name w:val="Body Text Indent"/>
    <w:basedOn w:val="a"/>
    <w:link w:val="a7"/>
    <w:rsid w:val="000E6D4D"/>
    <w:pPr>
      <w:suppressAutoHyphens/>
      <w:spacing w:after="120"/>
      <w:ind w:left="283"/>
    </w:pPr>
    <w:rPr>
      <w:rFonts w:eastAsia="Times New Roman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0E6D4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rsid w:val="000E6D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E6D4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C0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43372A"/>
    <w:pPr>
      <w:spacing w:before="100" w:beforeAutospacing="1" w:after="100" w:afterAutospacing="1"/>
    </w:pPr>
    <w:rPr>
      <w:rFonts w:eastAsia="Times New Roman"/>
    </w:rPr>
  </w:style>
  <w:style w:type="character" w:customStyle="1" w:styleId="dt-r">
    <w:name w:val="dt-r"/>
    <w:basedOn w:val="a0"/>
    <w:rsid w:val="0043372A"/>
  </w:style>
  <w:style w:type="paragraph" w:styleId="a8">
    <w:name w:val="Balloon Text"/>
    <w:basedOn w:val="a"/>
    <w:link w:val="a9"/>
    <w:uiPriority w:val="99"/>
    <w:semiHidden/>
    <w:unhideWhenUsed/>
    <w:rsid w:val="00B941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9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Дарькина И.В.</dc:creator>
  <cp:lastModifiedBy>Ольга</cp:lastModifiedBy>
  <cp:revision>5</cp:revision>
  <cp:lastPrinted>2024-09-05T09:07:00Z</cp:lastPrinted>
  <dcterms:created xsi:type="dcterms:W3CDTF">2024-08-28T06:27:00Z</dcterms:created>
  <dcterms:modified xsi:type="dcterms:W3CDTF">2024-09-05T09:08:00Z</dcterms:modified>
</cp:coreProperties>
</file>