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43" w:rsidRPr="008059D5" w:rsidRDefault="00E20943" w:rsidP="00E20943">
      <w:pPr>
        <w:pStyle w:val="ConsTitle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E20943" w:rsidRPr="005B3A70" w:rsidRDefault="00E20943" w:rsidP="00E2094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5B3A70">
        <w:rPr>
          <w:rFonts w:ascii="Times New Roman" w:hAnsi="Times New Roman"/>
          <w:b w:val="0"/>
          <w:sz w:val="28"/>
          <w:szCs w:val="28"/>
        </w:rPr>
        <w:t>РЕСПУБЛИКА МОРДОВИЯ</w:t>
      </w:r>
    </w:p>
    <w:p w:rsidR="00E20943" w:rsidRPr="005B3A70" w:rsidRDefault="00E20943" w:rsidP="00E2094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5B3A70">
        <w:rPr>
          <w:rFonts w:ascii="Times New Roman" w:hAnsi="Times New Roman"/>
          <w:b w:val="0"/>
          <w:sz w:val="28"/>
          <w:szCs w:val="28"/>
        </w:rPr>
        <w:t xml:space="preserve">СОВЕТ ДЕПУТАТОВ КАДОШКИНСКОГО </w:t>
      </w:r>
    </w:p>
    <w:p w:rsidR="00E20943" w:rsidRPr="005B3A70" w:rsidRDefault="00E20943" w:rsidP="00E2094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5B3A70">
        <w:rPr>
          <w:rFonts w:ascii="Times New Roman" w:hAnsi="Times New Roman"/>
          <w:b w:val="0"/>
          <w:sz w:val="28"/>
          <w:szCs w:val="28"/>
        </w:rPr>
        <w:t>ГОРОДСКОГО ПОСЕЛЕНИЯ</w:t>
      </w:r>
    </w:p>
    <w:p w:rsidR="00E20943" w:rsidRPr="005B3A70" w:rsidRDefault="00E20943" w:rsidP="00E20943">
      <w:pPr>
        <w:pStyle w:val="ConsTitle"/>
        <w:widowControl/>
        <w:tabs>
          <w:tab w:val="center" w:pos="4819"/>
          <w:tab w:val="left" w:pos="6930"/>
        </w:tabs>
        <w:ind w:right="0"/>
        <w:rPr>
          <w:rFonts w:ascii="Times New Roman" w:hAnsi="Times New Roman"/>
          <w:b w:val="0"/>
          <w:sz w:val="28"/>
          <w:szCs w:val="28"/>
        </w:rPr>
      </w:pPr>
      <w:r w:rsidRPr="005B3A70">
        <w:rPr>
          <w:rFonts w:ascii="Times New Roman" w:hAnsi="Times New Roman"/>
          <w:b w:val="0"/>
          <w:sz w:val="28"/>
          <w:szCs w:val="28"/>
        </w:rPr>
        <w:tab/>
        <w:t>ЧЕТВЕРТОГО СОЗЫВА</w:t>
      </w:r>
      <w:r w:rsidRPr="005B3A70">
        <w:rPr>
          <w:rFonts w:ascii="Times New Roman" w:hAnsi="Times New Roman"/>
          <w:b w:val="0"/>
          <w:sz w:val="28"/>
          <w:szCs w:val="28"/>
        </w:rPr>
        <w:tab/>
      </w:r>
    </w:p>
    <w:p w:rsidR="00E20943" w:rsidRPr="005B3A70" w:rsidRDefault="00E20943" w:rsidP="00E2094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4D66B9" w:rsidRDefault="00E20943" w:rsidP="00E2094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5B3A70">
        <w:rPr>
          <w:rFonts w:ascii="Times New Roman" w:hAnsi="Times New Roman"/>
          <w:sz w:val="28"/>
          <w:szCs w:val="28"/>
        </w:rPr>
        <w:t xml:space="preserve">РЕШЕНИЕ </w:t>
      </w:r>
      <w:r w:rsidRPr="00B64727">
        <w:rPr>
          <w:rFonts w:ascii="Times New Roman" w:hAnsi="Times New Roman"/>
          <w:sz w:val="28"/>
          <w:szCs w:val="28"/>
        </w:rPr>
        <w:t xml:space="preserve">№ </w:t>
      </w:r>
      <w:r w:rsidR="004D66B9">
        <w:rPr>
          <w:rFonts w:ascii="Times New Roman" w:hAnsi="Times New Roman"/>
          <w:sz w:val="28"/>
          <w:szCs w:val="28"/>
        </w:rPr>
        <w:t>9</w:t>
      </w:r>
      <w:r w:rsidR="00AB3DA9">
        <w:rPr>
          <w:rFonts w:ascii="Times New Roman" w:hAnsi="Times New Roman"/>
          <w:sz w:val="28"/>
          <w:szCs w:val="28"/>
        </w:rPr>
        <w:t>0</w:t>
      </w:r>
    </w:p>
    <w:p w:rsidR="00E20943" w:rsidRPr="005B3A70" w:rsidRDefault="00E20943" w:rsidP="00E2094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Тридцать </w:t>
      </w:r>
      <w:r w:rsidR="00F81887">
        <w:rPr>
          <w:rFonts w:ascii="Times New Roman" w:hAnsi="Times New Roman"/>
          <w:sz w:val="28"/>
          <w:szCs w:val="28"/>
        </w:rPr>
        <w:t>шестой</w:t>
      </w:r>
      <w:r>
        <w:rPr>
          <w:rFonts w:ascii="Times New Roman" w:hAnsi="Times New Roman"/>
          <w:sz w:val="28"/>
          <w:szCs w:val="28"/>
        </w:rPr>
        <w:t xml:space="preserve"> вне</w:t>
      </w:r>
      <w:r w:rsidRPr="005B3A70">
        <w:rPr>
          <w:rFonts w:ascii="Times New Roman" w:hAnsi="Times New Roman"/>
          <w:sz w:val="28"/>
          <w:szCs w:val="28"/>
        </w:rPr>
        <w:t xml:space="preserve">очередной сессии Совета депутатов </w:t>
      </w:r>
    </w:p>
    <w:p w:rsidR="00E20943" w:rsidRPr="005B3A70" w:rsidRDefault="00E20943" w:rsidP="00E2094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5B3A70">
        <w:rPr>
          <w:rFonts w:ascii="Times New Roman" w:hAnsi="Times New Roman"/>
          <w:sz w:val="28"/>
          <w:szCs w:val="28"/>
        </w:rPr>
        <w:t>Кадошкинского городского поселения</w:t>
      </w:r>
    </w:p>
    <w:p w:rsidR="00E20943" w:rsidRPr="005B3A70" w:rsidRDefault="00E20943" w:rsidP="00E20943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FB40B3" w:rsidRPr="00FB40B3" w:rsidRDefault="00E20943" w:rsidP="00E20943">
      <w:pPr>
        <w:pStyle w:val="21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eastAsia="Arial"/>
          <w:iCs w:val="0"/>
          <w:caps/>
          <w:sz w:val="28"/>
          <w:szCs w:val="28"/>
          <w:lang w:val="ru-RU"/>
        </w:rPr>
      </w:pPr>
      <w:r w:rsidRPr="00E20943">
        <w:rPr>
          <w:color w:val="FF0000"/>
          <w:sz w:val="28"/>
          <w:szCs w:val="28"/>
          <w:lang w:val="ru-RU"/>
        </w:rPr>
        <w:t xml:space="preserve">                                                                            </w:t>
      </w:r>
      <w:r w:rsidRPr="00E20943">
        <w:rPr>
          <w:b w:val="0"/>
          <w:sz w:val="28"/>
          <w:szCs w:val="28"/>
          <w:lang w:val="ru-RU"/>
        </w:rPr>
        <w:t>от «</w:t>
      </w:r>
      <w:r w:rsidR="00F81887">
        <w:rPr>
          <w:b w:val="0"/>
          <w:sz w:val="28"/>
          <w:szCs w:val="28"/>
          <w:lang w:val="ru-RU"/>
        </w:rPr>
        <w:t>17</w:t>
      </w:r>
      <w:r w:rsidRPr="00E20943">
        <w:rPr>
          <w:b w:val="0"/>
          <w:sz w:val="28"/>
          <w:szCs w:val="28"/>
          <w:lang w:val="ru-RU"/>
        </w:rPr>
        <w:t xml:space="preserve">» </w:t>
      </w:r>
      <w:r w:rsidR="00F81887">
        <w:rPr>
          <w:b w:val="0"/>
          <w:sz w:val="28"/>
          <w:szCs w:val="28"/>
          <w:lang w:val="ru-RU"/>
        </w:rPr>
        <w:t>декабря</w:t>
      </w:r>
      <w:r w:rsidR="008059D5">
        <w:rPr>
          <w:b w:val="0"/>
          <w:sz w:val="28"/>
          <w:szCs w:val="28"/>
          <w:lang w:val="ru-RU"/>
        </w:rPr>
        <w:t xml:space="preserve"> </w:t>
      </w:r>
      <w:r w:rsidRPr="00E20943">
        <w:rPr>
          <w:b w:val="0"/>
          <w:sz w:val="28"/>
          <w:szCs w:val="28"/>
          <w:lang w:val="ru-RU"/>
        </w:rPr>
        <w:t xml:space="preserve"> 2024 года</w:t>
      </w:r>
      <w:r w:rsidRPr="00E20943">
        <w:rPr>
          <w:color w:val="FF0000"/>
          <w:sz w:val="28"/>
          <w:szCs w:val="28"/>
          <w:lang w:val="ru-RU"/>
        </w:rPr>
        <w:t xml:space="preserve">       </w:t>
      </w:r>
    </w:p>
    <w:p w:rsidR="00FB40B3" w:rsidRPr="00FB40B3" w:rsidRDefault="00FB40B3" w:rsidP="000A2C6F">
      <w:pPr>
        <w:pStyle w:val="21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eastAsia="Arial"/>
          <w:iCs w:val="0"/>
          <w:caps/>
          <w:sz w:val="28"/>
          <w:szCs w:val="28"/>
          <w:lang w:val="ru-RU"/>
        </w:rPr>
      </w:pPr>
    </w:p>
    <w:p w:rsidR="00B21B4F" w:rsidRPr="00FB40B3" w:rsidRDefault="00FB40B3" w:rsidP="000A2C6F">
      <w:pPr>
        <w:pStyle w:val="21"/>
        <w:keepNext w:val="0"/>
        <w:shd w:val="clear" w:color="auto" w:fill="FFFFFF"/>
        <w:spacing w:before="0" w:after="0" w:line="320" w:lineRule="atLeast"/>
        <w:ind w:firstLine="709"/>
        <w:jc w:val="center"/>
        <w:rPr>
          <w:sz w:val="28"/>
          <w:szCs w:val="28"/>
          <w:lang w:val="ru-RU"/>
        </w:rPr>
      </w:pPr>
      <w:r>
        <w:rPr>
          <w:rFonts w:eastAsia="Arial"/>
          <w:iCs w:val="0"/>
          <w:sz w:val="28"/>
          <w:szCs w:val="28"/>
          <w:lang w:val="ru-RU"/>
        </w:rPr>
        <w:t>О</w:t>
      </w:r>
      <w:r w:rsidRPr="00FB40B3">
        <w:rPr>
          <w:rFonts w:eastAsia="Arial"/>
          <w:iCs w:val="0"/>
          <w:sz w:val="28"/>
          <w:szCs w:val="28"/>
          <w:lang w:val="ru-RU"/>
        </w:rPr>
        <w:t xml:space="preserve"> внесении изменений в </w:t>
      </w:r>
      <w:r>
        <w:rPr>
          <w:rFonts w:eastAsia="Arial"/>
          <w:iCs w:val="0"/>
          <w:sz w:val="28"/>
          <w:szCs w:val="28"/>
          <w:lang w:val="ru-RU"/>
        </w:rPr>
        <w:t>Р</w:t>
      </w:r>
      <w:r w:rsidRPr="00FB40B3">
        <w:rPr>
          <w:rFonts w:eastAsia="Arial"/>
          <w:iCs w:val="0"/>
          <w:sz w:val="28"/>
          <w:szCs w:val="28"/>
          <w:lang w:val="ru-RU"/>
        </w:rPr>
        <w:t xml:space="preserve">ешение </w:t>
      </w:r>
      <w:r>
        <w:rPr>
          <w:rFonts w:eastAsia="Arial"/>
          <w:iCs w:val="0"/>
          <w:sz w:val="28"/>
          <w:szCs w:val="28"/>
          <w:lang w:val="ru-RU"/>
        </w:rPr>
        <w:t xml:space="preserve">Совета депутатов Кадошкинского городского поселения </w:t>
      </w:r>
      <w:r w:rsidRPr="00FB40B3">
        <w:rPr>
          <w:rFonts w:eastAsia="Arial"/>
          <w:iCs w:val="0"/>
          <w:sz w:val="28"/>
          <w:szCs w:val="28"/>
          <w:lang w:val="ru-RU"/>
        </w:rPr>
        <w:t>от 11 марта 2024 года №77 «</w:t>
      </w:r>
      <w:r>
        <w:rPr>
          <w:rFonts w:eastAsia="Arial"/>
          <w:iCs w:val="0"/>
          <w:sz w:val="28"/>
          <w:szCs w:val="28"/>
          <w:lang w:val="ru-RU"/>
        </w:rPr>
        <w:t>О</w:t>
      </w:r>
      <w:r w:rsidRPr="00FB40B3">
        <w:rPr>
          <w:rFonts w:eastAsia="Arial"/>
          <w:iCs w:val="0"/>
          <w:sz w:val="28"/>
          <w:szCs w:val="28"/>
          <w:lang w:val="ru-RU"/>
        </w:rPr>
        <w:t xml:space="preserve">б установлении земельного налога» </w:t>
      </w:r>
    </w:p>
    <w:p w:rsidR="00B21B4F" w:rsidRPr="00FB40B3" w:rsidRDefault="00FE41BA" w:rsidP="000A2C6F">
      <w:pPr>
        <w:ind w:firstLine="720"/>
        <w:jc w:val="both"/>
        <w:rPr>
          <w:sz w:val="28"/>
          <w:szCs w:val="28"/>
          <w:lang w:val="ru-RU"/>
        </w:rPr>
      </w:pPr>
      <w:r w:rsidRPr="00FB40B3">
        <w:rPr>
          <w:sz w:val="28"/>
          <w:szCs w:val="28"/>
        </w:rPr>
        <w:t> </w:t>
      </w:r>
    </w:p>
    <w:p w:rsidR="00E20943" w:rsidRDefault="00FE41BA" w:rsidP="000A2C6F">
      <w:pPr>
        <w:shd w:val="clear" w:color="auto" w:fill="FFFFFF"/>
        <w:ind w:firstLine="709"/>
        <w:jc w:val="both"/>
        <w:rPr>
          <w:rFonts w:eastAsia="Arial"/>
          <w:sz w:val="28"/>
          <w:szCs w:val="28"/>
          <w:lang w:val="ru-RU"/>
        </w:rPr>
      </w:pPr>
      <w:r w:rsidRPr="00FB40B3">
        <w:rPr>
          <w:rFonts w:eastAsia="Arial"/>
          <w:sz w:val="28"/>
          <w:szCs w:val="28"/>
          <w:lang w:val="ru-RU"/>
        </w:rPr>
        <w:t>В соответствии с</w:t>
      </w:r>
      <w:r w:rsidR="00FB40B3" w:rsidRPr="00FB40B3">
        <w:rPr>
          <w:rFonts w:ascii="PT Serif" w:hAnsi="PT Serif"/>
          <w:sz w:val="26"/>
          <w:szCs w:val="26"/>
          <w:shd w:val="clear" w:color="auto" w:fill="FFFFFF"/>
          <w:lang w:val="ru-RU"/>
        </w:rPr>
        <w:t xml:space="preserve"> Федеральным законом от 12 июля 2024</w:t>
      </w:r>
      <w:r w:rsidR="00FB40B3" w:rsidRPr="00FB40B3">
        <w:rPr>
          <w:rFonts w:ascii="PT Serif" w:hAnsi="PT Serif"/>
          <w:sz w:val="26"/>
          <w:szCs w:val="26"/>
          <w:shd w:val="clear" w:color="auto" w:fill="FFFFFF"/>
        </w:rPr>
        <w:t> </w:t>
      </w:r>
      <w:r w:rsidR="00FB40B3" w:rsidRPr="00FB40B3">
        <w:rPr>
          <w:rFonts w:ascii="PT Serif" w:hAnsi="PT Serif"/>
          <w:sz w:val="26"/>
          <w:szCs w:val="26"/>
          <w:shd w:val="clear" w:color="auto" w:fill="FFFFFF"/>
          <w:lang w:val="ru-RU"/>
        </w:rPr>
        <w:t>года №</w:t>
      </w:r>
      <w:r w:rsidR="00FB40B3" w:rsidRPr="00FB40B3">
        <w:rPr>
          <w:rFonts w:ascii="PT Serif" w:hAnsi="PT Serif"/>
          <w:sz w:val="26"/>
          <w:szCs w:val="26"/>
          <w:shd w:val="clear" w:color="auto" w:fill="FFFFFF"/>
        </w:rPr>
        <w:t> </w:t>
      </w:r>
      <w:r w:rsidR="00FB40B3" w:rsidRPr="00FB40B3">
        <w:rPr>
          <w:rFonts w:ascii="PT Serif" w:hAnsi="PT Serif"/>
          <w:sz w:val="26"/>
          <w:szCs w:val="26"/>
          <w:shd w:val="clear" w:color="auto" w:fill="FFFFFF"/>
          <w:lang w:val="ru-RU"/>
        </w:rPr>
        <w:t>176-ФЗ</w:t>
      </w:r>
      <w:r w:rsidR="00FB40B3" w:rsidRPr="00FB40B3">
        <w:rPr>
          <w:rFonts w:ascii="PT Serif" w:hAnsi="PT Serif"/>
          <w:sz w:val="26"/>
          <w:szCs w:val="26"/>
          <w:lang w:val="ru-RU"/>
        </w:rPr>
        <w:br/>
      </w:r>
      <w:r w:rsidR="00FB40B3" w:rsidRPr="00FB40B3">
        <w:rPr>
          <w:rFonts w:ascii="PT Serif" w:hAnsi="PT Serif" w:hint="eastAsia"/>
          <w:sz w:val="26"/>
          <w:szCs w:val="26"/>
          <w:shd w:val="clear" w:color="auto" w:fill="FFFFFF"/>
          <w:lang w:val="ru-RU"/>
        </w:rPr>
        <w:t>«</w:t>
      </w:r>
      <w:r w:rsidR="00FB40B3" w:rsidRPr="00FB40B3">
        <w:rPr>
          <w:rFonts w:ascii="PT Serif" w:hAnsi="PT Serif"/>
          <w:sz w:val="26"/>
          <w:szCs w:val="26"/>
          <w:shd w:val="clear" w:color="auto" w:fill="FFFFFF"/>
          <w:lang w:val="ru-RU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FB40B3" w:rsidRPr="00FB40B3">
        <w:rPr>
          <w:rFonts w:ascii="PT Serif" w:hAnsi="PT Serif" w:hint="eastAsia"/>
          <w:sz w:val="26"/>
          <w:szCs w:val="26"/>
          <w:shd w:val="clear" w:color="auto" w:fill="FFFFFF"/>
          <w:lang w:val="ru-RU"/>
        </w:rPr>
        <w:t>»</w:t>
      </w:r>
      <w:r w:rsidR="00FB40B3" w:rsidRPr="00FB40B3">
        <w:rPr>
          <w:rFonts w:ascii="PT Serif" w:hAnsi="PT Serif"/>
          <w:sz w:val="26"/>
          <w:szCs w:val="26"/>
          <w:shd w:val="clear" w:color="auto" w:fill="FFFFFF"/>
          <w:lang w:val="ru-RU"/>
        </w:rPr>
        <w:t xml:space="preserve">, </w:t>
      </w:r>
      <w:r w:rsidR="00FB40B3">
        <w:rPr>
          <w:rFonts w:ascii="PT Serif" w:hAnsi="PT Serif"/>
          <w:color w:val="22272F"/>
          <w:sz w:val="26"/>
          <w:szCs w:val="26"/>
          <w:shd w:val="clear" w:color="auto" w:fill="FFFFFF"/>
          <w:lang w:val="ru-RU"/>
        </w:rPr>
        <w:t>С</w:t>
      </w:r>
      <w:r w:rsidRPr="00FB40B3">
        <w:rPr>
          <w:rFonts w:eastAsia="Arial"/>
          <w:sz w:val="28"/>
          <w:szCs w:val="28"/>
          <w:lang w:val="ru-RU"/>
        </w:rPr>
        <w:t xml:space="preserve">овет депутатов Кадошкинского городского поселения Кадошкинского муниципального района Республики Мордовия </w:t>
      </w:r>
    </w:p>
    <w:p w:rsidR="00B21B4F" w:rsidRPr="00E20943" w:rsidRDefault="00FE41BA" w:rsidP="00E20943">
      <w:pPr>
        <w:shd w:val="clear" w:color="auto" w:fill="FFFFFF"/>
        <w:ind w:firstLine="709"/>
        <w:jc w:val="center"/>
        <w:rPr>
          <w:b/>
          <w:sz w:val="28"/>
          <w:szCs w:val="28"/>
          <w:lang w:val="ru-RU"/>
        </w:rPr>
      </w:pPr>
      <w:r w:rsidRPr="00E20943">
        <w:rPr>
          <w:rFonts w:eastAsia="Arial"/>
          <w:b/>
          <w:sz w:val="28"/>
          <w:szCs w:val="28"/>
          <w:lang w:val="ru-RU"/>
        </w:rPr>
        <w:t>Р Е Ш И Л:</w:t>
      </w:r>
    </w:p>
    <w:p w:rsidR="00B21B4F" w:rsidRPr="00FB40B3" w:rsidRDefault="00FE41BA" w:rsidP="000A2C6F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FB40B3">
        <w:rPr>
          <w:rFonts w:eastAsia="Arial"/>
          <w:sz w:val="28"/>
          <w:szCs w:val="28"/>
        </w:rPr>
        <w:t> </w:t>
      </w:r>
    </w:p>
    <w:p w:rsidR="00FB40B3" w:rsidRDefault="00FE41BA" w:rsidP="000A2C6F">
      <w:pPr>
        <w:shd w:val="clear" w:color="auto" w:fill="FFFFFF"/>
        <w:ind w:firstLine="709"/>
        <w:jc w:val="both"/>
        <w:rPr>
          <w:rFonts w:eastAsia="Arial"/>
          <w:iCs/>
          <w:sz w:val="28"/>
          <w:szCs w:val="28"/>
          <w:lang w:val="ru-RU"/>
        </w:rPr>
      </w:pPr>
      <w:r w:rsidRPr="00FB40B3">
        <w:rPr>
          <w:rFonts w:eastAsia="Arial"/>
          <w:sz w:val="28"/>
          <w:szCs w:val="28"/>
          <w:lang w:val="ru-RU"/>
        </w:rPr>
        <w:t>1.</w:t>
      </w:r>
      <w:r w:rsidR="00FB40B3">
        <w:rPr>
          <w:rFonts w:eastAsia="Arial"/>
          <w:sz w:val="28"/>
          <w:szCs w:val="28"/>
          <w:lang w:val="ru-RU"/>
        </w:rPr>
        <w:t xml:space="preserve"> Внести </w:t>
      </w:r>
      <w:r w:rsidR="00FB40B3" w:rsidRPr="00FB40B3">
        <w:rPr>
          <w:rFonts w:eastAsia="Arial"/>
          <w:iCs/>
          <w:sz w:val="28"/>
          <w:szCs w:val="28"/>
          <w:lang w:val="ru-RU"/>
        </w:rPr>
        <w:t xml:space="preserve">в </w:t>
      </w:r>
      <w:r w:rsidR="00FB40B3">
        <w:rPr>
          <w:rFonts w:eastAsia="Arial"/>
          <w:iCs/>
          <w:sz w:val="28"/>
          <w:szCs w:val="28"/>
          <w:lang w:val="ru-RU"/>
        </w:rPr>
        <w:t>Р</w:t>
      </w:r>
      <w:r w:rsidR="00FB40B3" w:rsidRPr="00FB40B3">
        <w:rPr>
          <w:rFonts w:eastAsia="Arial"/>
          <w:iCs/>
          <w:sz w:val="28"/>
          <w:szCs w:val="28"/>
          <w:lang w:val="ru-RU"/>
        </w:rPr>
        <w:t xml:space="preserve">ешение </w:t>
      </w:r>
      <w:r w:rsidR="00FB40B3">
        <w:rPr>
          <w:rFonts w:eastAsia="Arial"/>
          <w:iCs/>
          <w:sz w:val="28"/>
          <w:szCs w:val="28"/>
          <w:lang w:val="ru-RU"/>
        </w:rPr>
        <w:t xml:space="preserve">Совета депутатов Кадошкинского городского поселения </w:t>
      </w:r>
      <w:r w:rsidR="00FB40B3" w:rsidRPr="00FB40B3">
        <w:rPr>
          <w:rFonts w:eastAsia="Arial"/>
          <w:iCs/>
          <w:sz w:val="28"/>
          <w:szCs w:val="28"/>
          <w:lang w:val="ru-RU"/>
        </w:rPr>
        <w:t>от 11 марта 2024 года №77 «</w:t>
      </w:r>
      <w:r w:rsidR="00FB40B3">
        <w:rPr>
          <w:rFonts w:eastAsia="Arial"/>
          <w:iCs/>
          <w:sz w:val="28"/>
          <w:szCs w:val="28"/>
          <w:lang w:val="ru-RU"/>
        </w:rPr>
        <w:t>О</w:t>
      </w:r>
      <w:r w:rsidR="00FB40B3" w:rsidRPr="00FB40B3">
        <w:rPr>
          <w:rFonts w:eastAsia="Arial"/>
          <w:iCs/>
          <w:sz w:val="28"/>
          <w:szCs w:val="28"/>
          <w:lang w:val="ru-RU"/>
        </w:rPr>
        <w:t>б установлении земельного налога»</w:t>
      </w:r>
      <w:r w:rsidR="00FB40B3">
        <w:rPr>
          <w:rFonts w:eastAsia="Arial"/>
          <w:iCs/>
          <w:sz w:val="28"/>
          <w:szCs w:val="28"/>
          <w:lang w:val="ru-RU"/>
        </w:rPr>
        <w:t xml:space="preserve"> следующие изменения:</w:t>
      </w:r>
    </w:p>
    <w:p w:rsidR="00FB40B3" w:rsidRDefault="00FB40B3" w:rsidP="000A2C6F">
      <w:pPr>
        <w:shd w:val="clear" w:color="auto" w:fill="FFFFFF"/>
        <w:ind w:firstLine="709"/>
        <w:jc w:val="both"/>
        <w:rPr>
          <w:rFonts w:eastAsia="Arial"/>
          <w:iCs/>
          <w:sz w:val="28"/>
          <w:szCs w:val="28"/>
          <w:lang w:val="ru-RU"/>
        </w:rPr>
      </w:pPr>
      <w:r>
        <w:rPr>
          <w:rFonts w:eastAsia="Arial"/>
          <w:iCs/>
          <w:sz w:val="28"/>
          <w:szCs w:val="28"/>
          <w:lang w:val="ru-RU"/>
        </w:rPr>
        <w:t xml:space="preserve">1) </w:t>
      </w:r>
      <w:r w:rsidR="005003B1">
        <w:rPr>
          <w:rFonts w:eastAsia="Arial"/>
          <w:iCs/>
          <w:sz w:val="28"/>
          <w:szCs w:val="28"/>
          <w:lang w:val="ru-RU"/>
        </w:rPr>
        <w:t xml:space="preserve">в подпункте 1 </w:t>
      </w:r>
      <w:r>
        <w:rPr>
          <w:rFonts w:eastAsia="Arial"/>
          <w:iCs/>
          <w:sz w:val="28"/>
          <w:szCs w:val="28"/>
          <w:lang w:val="ru-RU"/>
        </w:rPr>
        <w:t>пункт 2:</w:t>
      </w:r>
    </w:p>
    <w:p w:rsidR="005003B1" w:rsidRDefault="005003B1" w:rsidP="000A2C6F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eastAsia="Arial"/>
          <w:iCs/>
          <w:sz w:val="28"/>
          <w:szCs w:val="28"/>
          <w:lang w:val="ru-RU"/>
        </w:rPr>
        <w:t xml:space="preserve">а) в абзаце третьем слова «за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дейятельности)» заменить словами «, за </w:t>
      </w:r>
      <w:r w:rsidRPr="00FB40B3">
        <w:rPr>
          <w:sz w:val="28"/>
          <w:szCs w:val="28"/>
          <w:lang w:val="ru-RU"/>
        </w:rPr>
        <w:t>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 w:rsidRPr="00FB40B3">
        <w:rPr>
          <w:color w:val="000000"/>
          <w:sz w:val="28"/>
          <w:szCs w:val="28"/>
          <w:lang w:val="ru-RU"/>
        </w:rPr>
        <w:t>;</w:t>
      </w:r>
      <w:r>
        <w:rPr>
          <w:color w:val="000000"/>
          <w:sz w:val="28"/>
          <w:szCs w:val="28"/>
          <w:lang w:val="ru-RU"/>
        </w:rPr>
        <w:t>»;</w:t>
      </w:r>
    </w:p>
    <w:p w:rsidR="005003B1" w:rsidRPr="00FB40B3" w:rsidRDefault="005003B1" w:rsidP="000A2C6F">
      <w:pPr>
        <w:pStyle w:val="af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абзац четвертый дополнить словами «, </w:t>
      </w:r>
      <w:r w:rsidRPr="00FB40B3">
        <w:rPr>
          <w:sz w:val="28"/>
          <w:szCs w:val="28"/>
        </w:rPr>
        <w:t>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Pr="00FB40B3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>».</w:t>
      </w:r>
    </w:p>
    <w:p w:rsidR="00B21B4F" w:rsidRPr="00FB40B3" w:rsidRDefault="005003B1" w:rsidP="000A2C6F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2</w:t>
      </w:r>
      <w:r w:rsidR="00FE41BA" w:rsidRPr="00FB40B3">
        <w:rPr>
          <w:rFonts w:eastAsia="Arial"/>
          <w:sz w:val="28"/>
          <w:szCs w:val="28"/>
          <w:lang w:val="ru-RU"/>
        </w:rPr>
        <w:t xml:space="preserve">.Настоящее решение вступает в силу </w:t>
      </w:r>
      <w:r w:rsidR="00FB40B3">
        <w:rPr>
          <w:rFonts w:eastAsia="Arial"/>
          <w:sz w:val="28"/>
          <w:szCs w:val="28"/>
          <w:lang w:val="ru-RU"/>
        </w:rPr>
        <w:t>с 1 января 2025 года</w:t>
      </w:r>
      <w:r w:rsidR="000A2C6F">
        <w:rPr>
          <w:rFonts w:eastAsia="Arial"/>
          <w:sz w:val="28"/>
          <w:szCs w:val="28"/>
          <w:lang w:val="ru-RU"/>
        </w:rPr>
        <w:t>,</w:t>
      </w:r>
      <w:r w:rsidR="000A2C6F" w:rsidRPr="000A2C6F">
        <w:rPr>
          <w:sz w:val="28"/>
          <w:szCs w:val="28"/>
          <w:lang w:val="ru-RU"/>
        </w:rPr>
        <w:t>подлежит официальному опубликованиюи размещению на официальном сайте администрации  Кадошкинского муниципального района в сети «Интернет»</w:t>
      </w:r>
      <w:r w:rsidR="000A2C6F">
        <w:rPr>
          <w:sz w:val="28"/>
          <w:szCs w:val="28"/>
          <w:lang w:val="ru-RU"/>
        </w:rPr>
        <w:t>.</w:t>
      </w:r>
      <w:r w:rsidR="00FE41BA" w:rsidRPr="00FB40B3">
        <w:rPr>
          <w:sz w:val="28"/>
          <w:szCs w:val="28"/>
        </w:rPr>
        <w:t> </w:t>
      </w:r>
    </w:p>
    <w:p w:rsidR="00B21B4F" w:rsidRDefault="00FE41BA" w:rsidP="000A2C6F">
      <w:pPr>
        <w:ind w:firstLine="720"/>
        <w:jc w:val="both"/>
        <w:rPr>
          <w:sz w:val="28"/>
          <w:szCs w:val="28"/>
          <w:lang w:val="ru-RU"/>
        </w:rPr>
      </w:pPr>
      <w:r w:rsidRPr="00FB40B3">
        <w:rPr>
          <w:sz w:val="28"/>
          <w:szCs w:val="28"/>
        </w:rPr>
        <w:t> </w:t>
      </w:r>
    </w:p>
    <w:p w:rsidR="000A2C6F" w:rsidRDefault="000A2C6F" w:rsidP="000A2C6F">
      <w:pPr>
        <w:ind w:firstLine="720"/>
        <w:jc w:val="both"/>
        <w:rPr>
          <w:sz w:val="28"/>
          <w:szCs w:val="28"/>
          <w:lang w:val="ru-RU"/>
        </w:rPr>
      </w:pPr>
    </w:p>
    <w:p w:rsidR="00B21B4F" w:rsidRPr="00FB40B3" w:rsidRDefault="00FE41BA" w:rsidP="000A2C6F">
      <w:pPr>
        <w:pStyle w:val="31"/>
        <w:keepNext w:val="0"/>
        <w:shd w:val="clear" w:color="auto" w:fill="FFFFFF"/>
        <w:spacing w:before="0" w:after="0" w:line="240" w:lineRule="atLeast"/>
        <w:ind w:firstLine="709"/>
        <w:jc w:val="both"/>
        <w:rPr>
          <w:lang w:val="ru-RU"/>
        </w:rPr>
      </w:pPr>
      <w:r w:rsidRPr="00FB40B3">
        <w:rPr>
          <w:rFonts w:eastAsia="Arial"/>
          <w:b w:val="0"/>
          <w:bCs w:val="0"/>
          <w:lang w:val="ru-RU"/>
        </w:rPr>
        <w:t>Глава Кадошкинского</w:t>
      </w:r>
    </w:p>
    <w:p w:rsidR="00B21B4F" w:rsidRPr="00FB40B3" w:rsidRDefault="00FE41BA" w:rsidP="000A2C6F">
      <w:pPr>
        <w:pStyle w:val="31"/>
        <w:keepNext w:val="0"/>
        <w:shd w:val="clear" w:color="auto" w:fill="FFFFFF"/>
        <w:spacing w:before="0" w:after="0" w:line="240" w:lineRule="atLeast"/>
        <w:ind w:firstLine="709"/>
        <w:jc w:val="both"/>
        <w:rPr>
          <w:lang w:val="ru-RU"/>
        </w:rPr>
      </w:pPr>
      <w:r w:rsidRPr="00FB40B3">
        <w:rPr>
          <w:rFonts w:eastAsia="Arial"/>
          <w:b w:val="0"/>
          <w:bCs w:val="0"/>
          <w:lang w:val="ru-RU"/>
        </w:rPr>
        <w:t>городского поселения</w:t>
      </w:r>
      <w:r w:rsidR="00E20943">
        <w:rPr>
          <w:rFonts w:eastAsia="Arial"/>
          <w:b w:val="0"/>
          <w:bCs w:val="0"/>
          <w:lang w:val="ru-RU"/>
        </w:rPr>
        <w:t xml:space="preserve">                                                    </w:t>
      </w:r>
      <w:r w:rsidRPr="00FB40B3">
        <w:rPr>
          <w:rFonts w:eastAsia="Arial"/>
          <w:b w:val="0"/>
          <w:bCs w:val="0"/>
          <w:lang w:val="ru-RU"/>
        </w:rPr>
        <w:t>А.С. Киржаев</w:t>
      </w:r>
    </w:p>
    <w:sectPr w:rsidR="00B21B4F" w:rsidRPr="00FB40B3" w:rsidSect="00E20943">
      <w:pgSz w:w="11906" w:h="16838"/>
      <w:pgMar w:top="567" w:right="567" w:bottom="567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899" w:rsidRDefault="00E10899">
      <w:r>
        <w:separator/>
      </w:r>
    </w:p>
  </w:endnote>
  <w:endnote w:type="continuationSeparator" w:id="1">
    <w:p w:rsidR="00E10899" w:rsidRDefault="00E10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899" w:rsidRDefault="00E10899">
      <w:r>
        <w:separator/>
      </w:r>
    </w:p>
  </w:footnote>
  <w:footnote w:type="continuationSeparator" w:id="1">
    <w:p w:rsidR="00E10899" w:rsidRDefault="00E108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B4F"/>
    <w:rsid w:val="000A2C6F"/>
    <w:rsid w:val="00267170"/>
    <w:rsid w:val="003E2AD5"/>
    <w:rsid w:val="004D66B9"/>
    <w:rsid w:val="005003B1"/>
    <w:rsid w:val="008059D5"/>
    <w:rsid w:val="008A4229"/>
    <w:rsid w:val="008B0A2A"/>
    <w:rsid w:val="008C3A80"/>
    <w:rsid w:val="009D143F"/>
    <w:rsid w:val="00A37E4C"/>
    <w:rsid w:val="00AA5A00"/>
    <w:rsid w:val="00AB3DA9"/>
    <w:rsid w:val="00B21B4F"/>
    <w:rsid w:val="00DD5878"/>
    <w:rsid w:val="00E10899"/>
    <w:rsid w:val="00E20943"/>
    <w:rsid w:val="00F1209B"/>
    <w:rsid w:val="00F14DBE"/>
    <w:rsid w:val="00F81887"/>
    <w:rsid w:val="00F92D36"/>
    <w:rsid w:val="00FB40B3"/>
    <w:rsid w:val="00FC2DCA"/>
    <w:rsid w:val="00FD0C99"/>
    <w:rsid w:val="00FE41BA"/>
    <w:rsid w:val="00FE4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sid w:val="00B21B4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B21B4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rsid w:val="00B21B4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rsid w:val="00B21B4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rsid w:val="00B21B4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rsid w:val="00B21B4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21B4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B21B4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21B4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B21B4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21B4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B21B4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21B4F"/>
    <w:pPr>
      <w:ind w:left="720"/>
      <w:contextualSpacing/>
    </w:pPr>
  </w:style>
  <w:style w:type="paragraph" w:styleId="a4">
    <w:name w:val="No Spacing"/>
    <w:uiPriority w:val="1"/>
    <w:qFormat/>
    <w:rsid w:val="00B21B4F"/>
  </w:style>
  <w:style w:type="paragraph" w:styleId="a5">
    <w:name w:val="Title"/>
    <w:basedOn w:val="a"/>
    <w:next w:val="a"/>
    <w:link w:val="a6"/>
    <w:uiPriority w:val="10"/>
    <w:qFormat/>
    <w:rsid w:val="00B21B4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21B4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21B4F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B21B4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21B4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21B4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21B4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21B4F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B21B4F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B21B4F"/>
  </w:style>
  <w:style w:type="paragraph" w:customStyle="1" w:styleId="10">
    <w:name w:val="Нижний колонтитул1"/>
    <w:basedOn w:val="a"/>
    <w:link w:val="CaptionChar"/>
    <w:uiPriority w:val="99"/>
    <w:unhideWhenUsed/>
    <w:rsid w:val="00B21B4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B21B4F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B21B4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B21B4F"/>
  </w:style>
  <w:style w:type="table" w:styleId="ab">
    <w:name w:val="Table Grid"/>
    <w:basedOn w:val="a1"/>
    <w:uiPriority w:val="59"/>
    <w:rsid w:val="00B21B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21B4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B21B4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B21B4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B21B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B21B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B21B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21B4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21B4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21B4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21B4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21B4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21B4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21B4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21B4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21B4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21B4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21B4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21B4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21B4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21B4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21B4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21B4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21B4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21B4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21B4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21B4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21B4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21B4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21B4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21B4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21B4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21B4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21B4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21B4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21B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21B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21B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21B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21B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21B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21B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21B4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21B4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21B4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21B4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21B4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21B4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21B4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21B4F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21B4F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21B4F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21B4F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21B4F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21B4F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21B4F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21B4F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21B4F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21B4F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21B4F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21B4F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21B4F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21B4F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21B4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B21B4F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21B4F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B21B4F"/>
    <w:rPr>
      <w:sz w:val="18"/>
    </w:rPr>
  </w:style>
  <w:style w:type="character" w:styleId="af">
    <w:name w:val="footnote reference"/>
    <w:basedOn w:val="a0"/>
    <w:uiPriority w:val="99"/>
    <w:unhideWhenUsed/>
    <w:rsid w:val="00B21B4F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21B4F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B21B4F"/>
    <w:rPr>
      <w:sz w:val="20"/>
    </w:rPr>
  </w:style>
  <w:style w:type="character" w:styleId="af2">
    <w:name w:val="endnote reference"/>
    <w:basedOn w:val="a0"/>
    <w:uiPriority w:val="99"/>
    <w:semiHidden/>
    <w:unhideWhenUsed/>
    <w:rsid w:val="00B21B4F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B21B4F"/>
    <w:pPr>
      <w:spacing w:after="57"/>
    </w:pPr>
  </w:style>
  <w:style w:type="paragraph" w:styleId="22">
    <w:name w:val="toc 2"/>
    <w:basedOn w:val="a"/>
    <w:next w:val="a"/>
    <w:uiPriority w:val="39"/>
    <w:unhideWhenUsed/>
    <w:rsid w:val="00B21B4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21B4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21B4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21B4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21B4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21B4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21B4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21B4F"/>
    <w:pPr>
      <w:spacing w:after="57"/>
      <w:ind w:left="2268"/>
    </w:pPr>
  </w:style>
  <w:style w:type="paragraph" w:styleId="af3">
    <w:name w:val="TOC Heading"/>
    <w:uiPriority w:val="39"/>
    <w:unhideWhenUsed/>
    <w:rsid w:val="00B21B4F"/>
  </w:style>
  <w:style w:type="paragraph" w:styleId="af4">
    <w:name w:val="table of figures"/>
    <w:basedOn w:val="a"/>
    <w:next w:val="a"/>
    <w:uiPriority w:val="99"/>
    <w:unhideWhenUsed/>
    <w:rsid w:val="00B21B4F"/>
  </w:style>
  <w:style w:type="paragraph" w:customStyle="1" w:styleId="11">
    <w:name w:val="Заголовок 11"/>
    <w:basedOn w:val="a"/>
    <w:next w:val="a"/>
    <w:link w:val="Heading1Char"/>
    <w:qFormat/>
    <w:rsid w:val="00B21B4F"/>
    <w:pPr>
      <w:keepNext/>
      <w:spacing w:before="240" w:after="6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"/>
    <w:link w:val="Heading2Char"/>
    <w:qFormat/>
    <w:rsid w:val="00B21B4F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customStyle="1" w:styleId="31">
    <w:name w:val="Заголовок 31"/>
    <w:basedOn w:val="a"/>
    <w:next w:val="a"/>
    <w:link w:val="Heading3Char"/>
    <w:qFormat/>
    <w:rsid w:val="00B21B4F"/>
    <w:pPr>
      <w:keepNext/>
      <w:spacing w:before="240" w:after="60"/>
      <w:outlineLvl w:val="2"/>
    </w:pPr>
    <w:rPr>
      <w:b/>
      <w:bCs/>
      <w:sz w:val="28"/>
      <w:szCs w:val="28"/>
    </w:rPr>
  </w:style>
  <w:style w:type="paragraph" w:customStyle="1" w:styleId="41">
    <w:name w:val="Заголовок 41"/>
    <w:basedOn w:val="a"/>
    <w:next w:val="a"/>
    <w:link w:val="Heading4Char"/>
    <w:qFormat/>
    <w:rsid w:val="00B21B4F"/>
    <w:pPr>
      <w:keepNext/>
      <w:spacing w:before="240" w:after="60"/>
      <w:outlineLvl w:val="3"/>
    </w:pPr>
    <w:rPr>
      <w:b/>
      <w:bCs/>
    </w:rPr>
  </w:style>
  <w:style w:type="paragraph" w:customStyle="1" w:styleId="51">
    <w:name w:val="Заголовок 51"/>
    <w:basedOn w:val="a"/>
    <w:next w:val="a"/>
    <w:link w:val="Heading5Char"/>
    <w:qFormat/>
    <w:rsid w:val="00B21B4F"/>
    <w:pPr>
      <w:spacing w:before="240" w:after="60"/>
      <w:outlineLvl w:val="4"/>
    </w:pPr>
    <w:rPr>
      <w:b/>
      <w:bCs/>
      <w:iCs/>
      <w:sz w:val="20"/>
      <w:szCs w:val="20"/>
    </w:rPr>
  </w:style>
  <w:style w:type="paragraph" w:customStyle="1" w:styleId="61">
    <w:name w:val="Заголовок 61"/>
    <w:basedOn w:val="a"/>
    <w:next w:val="a"/>
    <w:link w:val="Heading6Char"/>
    <w:qFormat/>
    <w:rsid w:val="00B21B4F"/>
    <w:pPr>
      <w:spacing w:before="240" w:after="60"/>
      <w:outlineLvl w:val="5"/>
    </w:pPr>
    <w:rPr>
      <w:b/>
      <w:bCs/>
      <w:sz w:val="16"/>
      <w:szCs w:val="16"/>
    </w:rPr>
  </w:style>
  <w:style w:type="paragraph" w:customStyle="1" w:styleId="af5">
    <w:name w:val="Глава НПА"/>
    <w:link w:val="af6"/>
    <w:qFormat/>
    <w:rsid w:val="00B21B4F"/>
    <w:pPr>
      <w:spacing w:before="240" w:after="120" w:line="320" w:lineRule="atLeast"/>
      <w:jc w:val="center"/>
    </w:pPr>
    <w:rPr>
      <w:rFonts w:ascii="Arial" w:eastAsiaTheme="minorHAnsi" w:hAnsi="Arial" w:cs="Arial"/>
      <w:b/>
      <w:bCs/>
      <w:sz w:val="28"/>
      <w:szCs w:val="24"/>
      <w:lang w:val="ru-RU"/>
    </w:rPr>
  </w:style>
  <w:style w:type="character" w:customStyle="1" w:styleId="af6">
    <w:name w:val="Глава НПА Знак"/>
    <w:link w:val="af5"/>
    <w:rsid w:val="00B21B4F"/>
    <w:rPr>
      <w:rFonts w:ascii="Arial" w:eastAsiaTheme="minorHAnsi" w:hAnsi="Arial" w:cs="Arial"/>
      <w:b/>
      <w:bCs/>
      <w:sz w:val="28"/>
      <w:szCs w:val="24"/>
      <w:lang w:val="ru-RU"/>
    </w:rPr>
  </w:style>
  <w:style w:type="paragraph" w:customStyle="1" w:styleId="af7">
    <w:name w:val="Наименование НПА"/>
    <w:link w:val="af8"/>
    <w:qFormat/>
    <w:rsid w:val="00B21B4F"/>
    <w:pPr>
      <w:spacing w:before="240" w:after="120" w:line="320" w:lineRule="atLeast"/>
      <w:jc w:val="center"/>
    </w:pPr>
    <w:rPr>
      <w:rFonts w:ascii="Arial" w:eastAsiaTheme="minorHAnsi" w:hAnsi="Arial" w:cs="Arial"/>
      <w:b/>
      <w:bCs/>
      <w:sz w:val="32"/>
      <w:szCs w:val="24"/>
      <w:lang w:val="ru-RU"/>
    </w:rPr>
  </w:style>
  <w:style w:type="character" w:customStyle="1" w:styleId="af8">
    <w:name w:val="Наименование НПА Знак"/>
    <w:link w:val="af7"/>
    <w:rsid w:val="00B21B4F"/>
    <w:rPr>
      <w:rFonts w:ascii="Arial" w:eastAsiaTheme="minorHAnsi" w:hAnsi="Arial" w:cs="Arial"/>
      <w:b/>
      <w:bCs/>
      <w:sz w:val="32"/>
      <w:szCs w:val="24"/>
      <w:lang w:val="ru-RU"/>
    </w:rPr>
  </w:style>
  <w:style w:type="paragraph" w:customStyle="1" w:styleId="af9">
    <w:name w:val="Орган принятия НПА"/>
    <w:link w:val="afa"/>
    <w:qFormat/>
    <w:rsid w:val="00B21B4F"/>
    <w:pPr>
      <w:spacing w:before="240" w:after="120" w:line="320" w:lineRule="atLeast"/>
      <w:jc w:val="center"/>
    </w:pPr>
    <w:rPr>
      <w:rFonts w:ascii="Arial" w:eastAsiaTheme="minorHAnsi" w:hAnsi="Arial" w:cs="Arial"/>
      <w:b/>
      <w:bCs/>
      <w:sz w:val="32"/>
      <w:szCs w:val="24"/>
      <w:lang w:val="ru-RU"/>
    </w:rPr>
  </w:style>
  <w:style w:type="character" w:customStyle="1" w:styleId="afa">
    <w:name w:val="Орган принятия НПА Знак"/>
    <w:basedOn w:val="a0"/>
    <w:link w:val="af9"/>
    <w:rsid w:val="00B21B4F"/>
    <w:rPr>
      <w:rFonts w:ascii="Arial" w:eastAsiaTheme="minorHAnsi" w:hAnsi="Arial" w:cs="Arial"/>
      <w:b/>
      <w:bCs/>
      <w:sz w:val="32"/>
      <w:szCs w:val="24"/>
      <w:lang w:val="ru-RU"/>
    </w:rPr>
  </w:style>
  <w:style w:type="paragraph" w:customStyle="1" w:styleId="afb">
    <w:name w:val="Подпись НПА"/>
    <w:link w:val="afc"/>
    <w:qFormat/>
    <w:rsid w:val="00B21B4F"/>
    <w:pPr>
      <w:shd w:val="clear" w:color="auto" w:fill="FFFFFF"/>
      <w:spacing w:line="360" w:lineRule="atLeast"/>
      <w:jc w:val="right"/>
    </w:pPr>
    <w:rPr>
      <w:rFonts w:ascii="Arial" w:hAnsi="Arial" w:cs="Arial"/>
      <w:sz w:val="24"/>
      <w:szCs w:val="24"/>
      <w:lang w:val="ru-RU" w:eastAsia="ru-RU"/>
    </w:rPr>
  </w:style>
  <w:style w:type="character" w:customStyle="1" w:styleId="afc">
    <w:name w:val="Подпись НПА Знак"/>
    <w:basedOn w:val="a0"/>
    <w:link w:val="afb"/>
    <w:rsid w:val="00B21B4F"/>
    <w:rPr>
      <w:rFonts w:ascii="Arial" w:hAnsi="Arial" w:cs="Arial"/>
      <w:sz w:val="24"/>
      <w:szCs w:val="24"/>
      <w:shd w:val="clear" w:color="auto" w:fill="FFFFFF"/>
      <w:lang w:val="ru-RU" w:eastAsia="ru-RU"/>
    </w:rPr>
  </w:style>
  <w:style w:type="paragraph" w:customStyle="1" w:styleId="afd">
    <w:name w:val="Приложение НПА"/>
    <w:link w:val="afe"/>
    <w:qFormat/>
    <w:rsid w:val="00B21B4F"/>
    <w:pPr>
      <w:spacing w:line="320" w:lineRule="atLeast"/>
      <w:jc w:val="right"/>
    </w:pPr>
    <w:rPr>
      <w:rFonts w:ascii="Arial" w:eastAsiaTheme="minorHAnsi" w:hAnsi="Arial" w:cs="Arial"/>
      <w:bCs/>
      <w:sz w:val="24"/>
      <w:szCs w:val="24"/>
      <w:lang w:val="ru-RU"/>
    </w:rPr>
  </w:style>
  <w:style w:type="character" w:customStyle="1" w:styleId="afe">
    <w:name w:val="Приложение НПА Знак"/>
    <w:link w:val="afd"/>
    <w:rsid w:val="00B21B4F"/>
    <w:rPr>
      <w:rFonts w:ascii="Arial" w:eastAsiaTheme="minorHAnsi" w:hAnsi="Arial" w:cs="Arial"/>
      <w:bCs/>
      <w:sz w:val="24"/>
      <w:szCs w:val="24"/>
      <w:lang w:val="ru-RU"/>
    </w:rPr>
  </w:style>
  <w:style w:type="paragraph" w:customStyle="1" w:styleId="aff">
    <w:name w:val="Раздел НПА"/>
    <w:link w:val="aff0"/>
    <w:qFormat/>
    <w:rsid w:val="00B21B4F"/>
    <w:pPr>
      <w:spacing w:before="240" w:after="120" w:line="320" w:lineRule="atLeast"/>
      <w:jc w:val="center"/>
    </w:pPr>
    <w:rPr>
      <w:rFonts w:ascii="Arial" w:eastAsiaTheme="minorHAnsi" w:hAnsi="Arial" w:cs="Arial"/>
      <w:b/>
      <w:bCs/>
      <w:sz w:val="32"/>
      <w:szCs w:val="24"/>
      <w:lang w:val="ru-RU"/>
    </w:rPr>
  </w:style>
  <w:style w:type="character" w:customStyle="1" w:styleId="aff0">
    <w:name w:val="Раздел НПА Знак"/>
    <w:link w:val="aff"/>
    <w:rsid w:val="00B21B4F"/>
    <w:rPr>
      <w:rFonts w:ascii="Arial" w:eastAsiaTheme="minorHAnsi" w:hAnsi="Arial" w:cs="Arial"/>
      <w:b/>
      <w:bCs/>
      <w:sz w:val="32"/>
      <w:szCs w:val="24"/>
      <w:lang w:val="ru-RU"/>
    </w:rPr>
  </w:style>
  <w:style w:type="paragraph" w:customStyle="1" w:styleId="aff1">
    <w:name w:val="Статья НПА"/>
    <w:link w:val="aff2"/>
    <w:qFormat/>
    <w:rsid w:val="00B21B4F"/>
    <w:pPr>
      <w:spacing w:line="360" w:lineRule="atLeast"/>
      <w:jc w:val="both"/>
    </w:pPr>
    <w:rPr>
      <w:rFonts w:ascii="Arial" w:eastAsiaTheme="minorHAnsi" w:hAnsi="Arial" w:cs="Arial"/>
      <w:b/>
      <w:bCs/>
      <w:sz w:val="24"/>
      <w:szCs w:val="24"/>
      <w:lang w:val="ru-RU"/>
    </w:rPr>
  </w:style>
  <w:style w:type="character" w:customStyle="1" w:styleId="aff2">
    <w:name w:val="Статья НПА Знак"/>
    <w:link w:val="aff1"/>
    <w:rsid w:val="00B21B4F"/>
    <w:rPr>
      <w:rFonts w:ascii="Arial" w:eastAsiaTheme="minorHAnsi" w:hAnsi="Arial" w:cs="Arial"/>
      <w:b/>
      <w:bCs/>
      <w:sz w:val="24"/>
      <w:szCs w:val="24"/>
      <w:lang w:val="ru-RU"/>
    </w:rPr>
  </w:style>
  <w:style w:type="paragraph" w:customStyle="1" w:styleId="aff3">
    <w:name w:val="Текст НПА"/>
    <w:link w:val="aff4"/>
    <w:qFormat/>
    <w:rsid w:val="00B21B4F"/>
    <w:pPr>
      <w:spacing w:line="360" w:lineRule="atLeast"/>
      <w:ind w:firstLine="709"/>
      <w:jc w:val="both"/>
    </w:pPr>
    <w:rPr>
      <w:rFonts w:ascii="Arial" w:eastAsiaTheme="minorHAnsi" w:hAnsi="Arial" w:cs="Arial"/>
      <w:bCs/>
      <w:sz w:val="24"/>
      <w:szCs w:val="24"/>
      <w:lang w:val="ru-RU"/>
    </w:rPr>
  </w:style>
  <w:style w:type="character" w:customStyle="1" w:styleId="aff4">
    <w:name w:val="Текст НПА Знак"/>
    <w:link w:val="aff3"/>
    <w:rsid w:val="00B21B4F"/>
    <w:rPr>
      <w:rFonts w:ascii="Arial" w:eastAsiaTheme="minorHAnsi" w:hAnsi="Arial" w:cs="Arial"/>
      <w:bCs/>
      <w:sz w:val="24"/>
      <w:szCs w:val="24"/>
      <w:lang w:val="ru-RU"/>
    </w:rPr>
  </w:style>
  <w:style w:type="paragraph" w:styleId="aff5">
    <w:name w:val="Normal (Web)"/>
    <w:basedOn w:val="a"/>
    <w:uiPriority w:val="99"/>
    <w:unhideWhenUsed/>
    <w:rsid w:val="00FB40B3"/>
    <w:pPr>
      <w:spacing w:before="100" w:beforeAutospacing="1" w:after="100" w:afterAutospacing="1"/>
    </w:pPr>
    <w:rPr>
      <w:lang w:val="ru-RU" w:eastAsia="ru-RU"/>
    </w:rPr>
  </w:style>
  <w:style w:type="paragraph" w:customStyle="1" w:styleId="p3">
    <w:name w:val="p3"/>
    <w:basedOn w:val="a"/>
    <w:rsid w:val="00FB40B3"/>
    <w:pPr>
      <w:spacing w:before="100" w:beforeAutospacing="1" w:after="100" w:afterAutospacing="1"/>
    </w:pPr>
    <w:rPr>
      <w:lang w:val="ru-RU" w:eastAsia="ru-RU"/>
    </w:rPr>
  </w:style>
  <w:style w:type="paragraph" w:customStyle="1" w:styleId="indent1">
    <w:name w:val="indent_1"/>
    <w:basedOn w:val="a"/>
    <w:rsid w:val="005003B1"/>
    <w:pPr>
      <w:spacing w:before="100" w:beforeAutospacing="1" w:after="100" w:afterAutospacing="1"/>
    </w:pPr>
    <w:rPr>
      <w:lang w:val="ru-RU" w:eastAsia="ru-RU"/>
    </w:rPr>
  </w:style>
  <w:style w:type="paragraph" w:customStyle="1" w:styleId="ConsTitle">
    <w:name w:val="ConsTitle"/>
    <w:rsid w:val="00E20943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5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4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3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28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83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88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67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62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538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947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987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9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775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474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335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2335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7611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056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92"/>
                                                                                  <w:marBottom w:val="192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7742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613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52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541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7274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727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0874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886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92"/>
                                                                                  <w:marBottom w:val="192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789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9693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92"/>
                                                                                  <w:marBottom w:val="192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6738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523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229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0585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5897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4150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3292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477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6509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524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084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857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5695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4943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5421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9914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505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3778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9567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7892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8751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33661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622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273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4072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1784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1225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3357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1721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0099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497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92"/>
                                                                                  <w:marBottom w:val="192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4857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941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714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2059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4619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9533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2512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0742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3847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355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7331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715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0975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7991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398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2189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509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92"/>
                                                                              <w:marBottom w:val="19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7920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8021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488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9772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92"/>
                                                                                      <w:marBottom w:val="192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8433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9044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4129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409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92"/>
                                                                                  <w:marBottom w:val="192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2969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2717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329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7298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1676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9268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010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872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4375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349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92"/>
                                                                              <w:marBottom w:val="19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9313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4096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6727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096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8727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6996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832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7496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704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2245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7682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2941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9702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0383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061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2993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2521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4850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879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057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92"/>
                                                                                  <w:marBottom w:val="192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815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286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92"/>
                                                                                  <w:marBottom w:val="192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9666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443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92"/>
                                                                                  <w:marBottom w:val="192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7424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6077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2095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183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8031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966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92"/>
                                                                                  <w:marBottom w:val="192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2481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1004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3258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5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3755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11" w:color="FFFFFF"/>
                <w:bottom w:val="single" w:sz="12" w:space="0" w:color="FFFFFF"/>
                <w:right w:val="single" w:sz="12" w:space="11" w:color="FFFFFF"/>
              </w:divBdr>
              <w:divsChild>
                <w:div w:id="175231095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3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9F085-6AF0-4233-802C-9536D5D1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Ольга</cp:lastModifiedBy>
  <cp:revision>10</cp:revision>
  <cp:lastPrinted>2024-12-18T06:56:00Z</cp:lastPrinted>
  <dcterms:created xsi:type="dcterms:W3CDTF">2024-11-25T12:25:00Z</dcterms:created>
  <dcterms:modified xsi:type="dcterms:W3CDTF">2024-12-18T09:27:00Z</dcterms:modified>
</cp:coreProperties>
</file>