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02" w:rsidRPr="000F3002" w:rsidRDefault="000F3002" w:rsidP="007F47EF">
      <w:pPr>
        <w:pStyle w:val="a9"/>
        <w:tabs>
          <w:tab w:val="left" w:pos="2760"/>
          <w:tab w:val="center" w:pos="5103"/>
        </w:tabs>
        <w:spacing w:after="0"/>
        <w:jc w:val="center"/>
        <w:outlineLvl w:val="0"/>
        <w:rPr>
          <w:sz w:val="28"/>
          <w:szCs w:val="28"/>
          <w:lang w:val="ru-RU"/>
        </w:rPr>
      </w:pPr>
      <w:r w:rsidRPr="000F3002">
        <w:rPr>
          <w:sz w:val="28"/>
          <w:szCs w:val="28"/>
          <w:lang w:val="ru-RU"/>
        </w:rPr>
        <w:t>РЕСПУБЛИКА МОРДОВИЯ</w:t>
      </w:r>
    </w:p>
    <w:p w:rsidR="000F3002" w:rsidRPr="000F3002" w:rsidRDefault="000F3002" w:rsidP="007F47EF">
      <w:pPr>
        <w:spacing w:after="0" w:line="200" w:lineRule="atLeast"/>
        <w:jc w:val="center"/>
        <w:outlineLvl w:val="0"/>
        <w:rPr>
          <w:rFonts w:ascii="Times New Roman" w:hAnsi="Times New Roman" w:cs="Times New Roman"/>
          <w:sz w:val="28"/>
          <w:szCs w:val="28"/>
        </w:rPr>
      </w:pPr>
      <w:r w:rsidRPr="000F3002">
        <w:rPr>
          <w:rFonts w:ascii="Times New Roman" w:hAnsi="Times New Roman" w:cs="Times New Roman"/>
          <w:sz w:val="28"/>
          <w:szCs w:val="28"/>
        </w:rPr>
        <w:t>СОВЕТ ДЕПУТАТОВ КАДОШКИНСКОГО</w:t>
      </w:r>
    </w:p>
    <w:p w:rsidR="000F3002" w:rsidRPr="000F3002" w:rsidRDefault="000F3002" w:rsidP="007F47EF">
      <w:pPr>
        <w:spacing w:after="0" w:line="200" w:lineRule="atLeast"/>
        <w:jc w:val="center"/>
        <w:outlineLvl w:val="0"/>
        <w:rPr>
          <w:rFonts w:ascii="Times New Roman" w:hAnsi="Times New Roman" w:cs="Times New Roman"/>
          <w:sz w:val="28"/>
          <w:szCs w:val="28"/>
        </w:rPr>
      </w:pPr>
      <w:r w:rsidRPr="000F3002">
        <w:rPr>
          <w:rFonts w:ascii="Times New Roman" w:hAnsi="Times New Roman" w:cs="Times New Roman"/>
          <w:sz w:val="28"/>
          <w:szCs w:val="28"/>
        </w:rPr>
        <w:t>ГОРОДСКОГО ПОСЕЛЕНИЯ</w:t>
      </w:r>
    </w:p>
    <w:p w:rsidR="000F3002" w:rsidRPr="000F3002" w:rsidRDefault="000F3002" w:rsidP="007F47EF">
      <w:pPr>
        <w:spacing w:after="0" w:line="200" w:lineRule="atLeast"/>
        <w:jc w:val="center"/>
        <w:outlineLvl w:val="0"/>
        <w:rPr>
          <w:rFonts w:ascii="Times New Roman" w:hAnsi="Times New Roman" w:cs="Times New Roman"/>
          <w:sz w:val="28"/>
          <w:szCs w:val="28"/>
        </w:rPr>
      </w:pPr>
      <w:r w:rsidRPr="000F3002">
        <w:rPr>
          <w:rFonts w:ascii="Times New Roman" w:hAnsi="Times New Roman" w:cs="Times New Roman"/>
          <w:sz w:val="28"/>
          <w:szCs w:val="28"/>
        </w:rPr>
        <w:t>ЧЕТВЕРТОГО СОЗЫВА</w:t>
      </w:r>
    </w:p>
    <w:p w:rsidR="000F3002" w:rsidRPr="000F3002" w:rsidRDefault="000F3002" w:rsidP="007F47EF">
      <w:pPr>
        <w:spacing w:after="0" w:line="200" w:lineRule="atLeast"/>
        <w:jc w:val="center"/>
        <w:outlineLvl w:val="0"/>
        <w:rPr>
          <w:rFonts w:ascii="Times New Roman" w:hAnsi="Times New Roman" w:cs="Times New Roman"/>
          <w:sz w:val="28"/>
          <w:szCs w:val="28"/>
        </w:rPr>
      </w:pPr>
    </w:p>
    <w:p w:rsidR="000F3002" w:rsidRPr="000F3002" w:rsidRDefault="000F3002" w:rsidP="007F47EF">
      <w:pPr>
        <w:spacing w:after="0"/>
        <w:jc w:val="center"/>
        <w:outlineLvl w:val="0"/>
        <w:rPr>
          <w:rFonts w:ascii="Times New Roman" w:hAnsi="Times New Roman" w:cs="Times New Roman"/>
          <w:b/>
          <w:bCs/>
          <w:sz w:val="28"/>
          <w:szCs w:val="28"/>
        </w:rPr>
      </w:pPr>
      <w:r w:rsidRPr="000F3002">
        <w:rPr>
          <w:rFonts w:ascii="Times New Roman" w:hAnsi="Times New Roman" w:cs="Times New Roman"/>
          <w:b/>
          <w:bCs/>
          <w:sz w:val="28"/>
          <w:szCs w:val="28"/>
        </w:rPr>
        <w:t>Р Е Ш Е Н И Е № 8</w:t>
      </w:r>
      <w:r>
        <w:rPr>
          <w:rFonts w:ascii="Times New Roman" w:hAnsi="Times New Roman" w:cs="Times New Roman"/>
          <w:b/>
          <w:bCs/>
          <w:sz w:val="28"/>
          <w:szCs w:val="28"/>
        </w:rPr>
        <w:t>2</w:t>
      </w:r>
    </w:p>
    <w:p w:rsidR="000F3002" w:rsidRPr="000F3002" w:rsidRDefault="000F3002" w:rsidP="007F47EF">
      <w:pPr>
        <w:spacing w:after="0"/>
        <w:jc w:val="center"/>
        <w:outlineLvl w:val="0"/>
        <w:rPr>
          <w:rFonts w:ascii="Times New Roman" w:hAnsi="Times New Roman" w:cs="Times New Roman"/>
          <w:sz w:val="28"/>
          <w:szCs w:val="28"/>
        </w:rPr>
      </w:pPr>
      <w:r w:rsidRPr="000F3002">
        <w:rPr>
          <w:rFonts w:ascii="Times New Roman" w:hAnsi="Times New Roman" w:cs="Times New Roman"/>
          <w:sz w:val="28"/>
          <w:szCs w:val="28"/>
        </w:rPr>
        <w:t xml:space="preserve">Тридцать первой очередной сессии Совета депутатов </w:t>
      </w:r>
    </w:p>
    <w:p w:rsidR="000F3002" w:rsidRPr="000F3002" w:rsidRDefault="000F3002" w:rsidP="007F47EF">
      <w:pPr>
        <w:spacing w:after="0"/>
        <w:jc w:val="center"/>
        <w:outlineLvl w:val="0"/>
        <w:rPr>
          <w:rFonts w:ascii="Times New Roman" w:hAnsi="Times New Roman" w:cs="Times New Roman"/>
          <w:sz w:val="28"/>
          <w:szCs w:val="28"/>
        </w:rPr>
      </w:pPr>
      <w:r w:rsidRPr="000F3002">
        <w:rPr>
          <w:rFonts w:ascii="Times New Roman" w:hAnsi="Times New Roman" w:cs="Times New Roman"/>
          <w:sz w:val="28"/>
          <w:szCs w:val="28"/>
        </w:rPr>
        <w:t xml:space="preserve">Кадошкинского городского поселения </w:t>
      </w:r>
    </w:p>
    <w:p w:rsidR="000F3002" w:rsidRPr="000F3002" w:rsidRDefault="000F3002" w:rsidP="007F47EF">
      <w:pPr>
        <w:spacing w:after="0"/>
        <w:jc w:val="center"/>
        <w:rPr>
          <w:rFonts w:ascii="Times New Roman" w:hAnsi="Times New Roman" w:cs="Times New Roman"/>
          <w:sz w:val="28"/>
          <w:szCs w:val="28"/>
        </w:rPr>
      </w:pPr>
    </w:p>
    <w:p w:rsidR="000F3002" w:rsidRPr="000F3002" w:rsidRDefault="000F3002" w:rsidP="007F47EF">
      <w:pPr>
        <w:pStyle w:val="a9"/>
        <w:tabs>
          <w:tab w:val="left" w:pos="2760"/>
          <w:tab w:val="center" w:pos="5103"/>
        </w:tabs>
        <w:spacing w:after="0"/>
        <w:jc w:val="right"/>
        <w:rPr>
          <w:sz w:val="28"/>
          <w:szCs w:val="28"/>
          <w:lang w:val="ru-RU"/>
        </w:rPr>
      </w:pPr>
      <w:r w:rsidRPr="000F3002">
        <w:rPr>
          <w:sz w:val="28"/>
          <w:szCs w:val="28"/>
          <w:lang w:val="ru-RU"/>
        </w:rPr>
        <w:t>«19» июня  2024 года</w:t>
      </w:r>
    </w:p>
    <w:p w:rsidR="002C299A" w:rsidRPr="0005540C" w:rsidRDefault="002C299A" w:rsidP="007F47EF">
      <w:pPr>
        <w:pStyle w:val="p5"/>
        <w:spacing w:before="0" w:beforeAutospacing="0" w:after="0" w:afterAutospacing="0"/>
        <w:ind w:hanging="180"/>
        <w:jc w:val="center"/>
        <w:rPr>
          <w:b/>
          <w:sz w:val="28"/>
          <w:szCs w:val="28"/>
        </w:rPr>
      </w:pPr>
    </w:p>
    <w:p w:rsidR="002C299A" w:rsidRPr="0038249D" w:rsidRDefault="002C299A" w:rsidP="002C299A">
      <w:pPr>
        <w:pStyle w:val="p5"/>
        <w:spacing w:before="0" w:beforeAutospacing="0" w:after="0" w:afterAutospacing="0"/>
        <w:ind w:hanging="180"/>
        <w:jc w:val="center"/>
        <w:rPr>
          <w:b/>
          <w:sz w:val="28"/>
          <w:szCs w:val="28"/>
        </w:rPr>
      </w:pPr>
      <w:r w:rsidRPr="0038249D">
        <w:rPr>
          <w:b/>
          <w:sz w:val="28"/>
          <w:szCs w:val="28"/>
        </w:rPr>
        <w:t>О вынесении на публичные слушания проекта решения «</w:t>
      </w:r>
      <w:r w:rsidRPr="0005540C">
        <w:rPr>
          <w:b/>
          <w:sz w:val="28"/>
          <w:szCs w:val="28"/>
        </w:rPr>
        <w:t xml:space="preserve">О внесении изменений в Устав </w:t>
      </w:r>
      <w:r>
        <w:rPr>
          <w:b/>
          <w:sz w:val="28"/>
          <w:szCs w:val="28"/>
        </w:rPr>
        <w:t xml:space="preserve">Кадошкинского городского поселения </w:t>
      </w:r>
      <w:r w:rsidRPr="0005540C">
        <w:rPr>
          <w:b/>
          <w:sz w:val="28"/>
          <w:szCs w:val="28"/>
        </w:rPr>
        <w:t>Кадошкинского  муниципального района Республики Мордовия</w:t>
      </w:r>
      <w:r w:rsidRPr="009D704B">
        <w:rPr>
          <w:sz w:val="28"/>
          <w:szCs w:val="28"/>
        </w:rPr>
        <w:t>»</w:t>
      </w:r>
    </w:p>
    <w:p w:rsidR="002C299A" w:rsidRPr="009D704B" w:rsidRDefault="002C299A" w:rsidP="002C299A">
      <w:pPr>
        <w:jc w:val="center"/>
        <w:rPr>
          <w:sz w:val="28"/>
          <w:szCs w:val="28"/>
        </w:rPr>
      </w:pPr>
    </w:p>
    <w:p w:rsidR="007F47EF" w:rsidRDefault="002C299A" w:rsidP="002C299A">
      <w:pPr>
        <w:spacing w:after="0" w:line="240" w:lineRule="auto"/>
        <w:ind w:firstLine="720"/>
        <w:jc w:val="both"/>
        <w:rPr>
          <w:rFonts w:ascii="Times New Roman" w:hAnsi="Times New Roman" w:cs="Times New Roman"/>
          <w:sz w:val="28"/>
          <w:szCs w:val="28"/>
        </w:rPr>
      </w:pPr>
      <w:r w:rsidRPr="00C023A0">
        <w:rPr>
          <w:rFonts w:ascii="Times New Roman" w:hAnsi="Times New Roman" w:cs="Times New Roman"/>
          <w:sz w:val="28"/>
          <w:szCs w:val="28"/>
        </w:rPr>
        <w:t xml:space="preserve">Руководствуясь Федеральным законом </w:t>
      </w:r>
      <w:r w:rsidRPr="00C023A0">
        <w:rPr>
          <w:rFonts w:ascii="Times New Roman" w:eastAsia="Times New Roman" w:hAnsi="Times New Roman" w:cs="Times New Roman"/>
          <w:sz w:val="28"/>
          <w:szCs w:val="28"/>
        </w:rPr>
        <w:t xml:space="preserve">от 6 октября 2003 г. </w:t>
      </w:r>
      <w:r>
        <w:rPr>
          <w:rFonts w:ascii="Times New Roman" w:eastAsia="Times New Roman" w:hAnsi="Times New Roman" w:cs="Times New Roman"/>
          <w:sz w:val="28"/>
          <w:szCs w:val="28"/>
        </w:rPr>
        <w:t>№</w:t>
      </w:r>
      <w:r w:rsidRPr="00C023A0">
        <w:rPr>
          <w:rFonts w:ascii="Times New Roman" w:eastAsia="Times New Roman" w:hAnsi="Times New Roman" w:cs="Times New Roman"/>
          <w:sz w:val="28"/>
          <w:szCs w:val="28"/>
        </w:rPr>
        <w:t xml:space="preserve"> 131-ФЗ </w:t>
      </w:r>
      <w:r>
        <w:rPr>
          <w:rFonts w:ascii="Times New Roman" w:eastAsia="Times New Roman" w:hAnsi="Times New Roman" w:cs="Times New Roman"/>
          <w:sz w:val="28"/>
          <w:szCs w:val="28"/>
        </w:rPr>
        <w:t>«</w:t>
      </w:r>
      <w:r w:rsidRPr="00C023A0">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C023A0">
        <w:rPr>
          <w:rFonts w:ascii="Times New Roman" w:eastAsia="Times New Roman" w:hAnsi="Times New Roman" w:cs="Times New Roman"/>
          <w:sz w:val="28"/>
          <w:szCs w:val="28"/>
        </w:rPr>
        <w:t xml:space="preserve">, </w:t>
      </w:r>
      <w:r w:rsidRPr="00C023A0">
        <w:rPr>
          <w:rFonts w:ascii="Times New Roman" w:hAnsi="Times New Roman" w:cs="Times New Roman"/>
          <w:sz w:val="28"/>
          <w:szCs w:val="28"/>
        </w:rPr>
        <w:t xml:space="preserve">Положением «О публичных слушаниях», утвержденным решением №52 </w:t>
      </w:r>
      <w:r w:rsidRPr="00C023A0">
        <w:rPr>
          <w:rFonts w:ascii="Times New Roman" w:hAnsi="Times New Roman" w:cs="Times New Roman"/>
          <w:color w:val="22272F"/>
          <w:sz w:val="28"/>
          <w:szCs w:val="28"/>
          <w:shd w:val="clear" w:color="auto" w:fill="FFFFFF"/>
        </w:rPr>
        <w:t>девятнадцатой сессии Кадошкинского поселкового Совета депутатов от 30</w:t>
      </w:r>
      <w:r>
        <w:rPr>
          <w:rFonts w:ascii="Times New Roman" w:hAnsi="Times New Roman" w:cs="Times New Roman"/>
          <w:color w:val="22272F"/>
          <w:sz w:val="28"/>
          <w:szCs w:val="28"/>
          <w:shd w:val="clear" w:color="auto" w:fill="FFFFFF"/>
        </w:rPr>
        <w:t xml:space="preserve"> ноября </w:t>
      </w:r>
      <w:r w:rsidRPr="00C023A0">
        <w:rPr>
          <w:rFonts w:ascii="Times New Roman" w:hAnsi="Times New Roman" w:cs="Times New Roman"/>
          <w:color w:val="22272F"/>
          <w:sz w:val="28"/>
          <w:szCs w:val="28"/>
          <w:shd w:val="clear" w:color="auto" w:fill="FFFFFF"/>
        </w:rPr>
        <w:t>2005 г</w:t>
      </w:r>
      <w:r>
        <w:rPr>
          <w:rFonts w:ascii="Times New Roman" w:hAnsi="Times New Roman" w:cs="Times New Roman"/>
          <w:color w:val="22272F"/>
          <w:sz w:val="28"/>
          <w:szCs w:val="28"/>
          <w:shd w:val="clear" w:color="auto" w:fill="FFFFFF"/>
        </w:rPr>
        <w:t>.</w:t>
      </w:r>
      <w:r w:rsidRPr="00C023A0">
        <w:rPr>
          <w:rFonts w:ascii="Times New Roman" w:hAnsi="Times New Roman" w:cs="Times New Roman"/>
          <w:sz w:val="28"/>
          <w:szCs w:val="28"/>
        </w:rPr>
        <w:t>,</w:t>
      </w:r>
      <w:r>
        <w:rPr>
          <w:rFonts w:ascii="Times New Roman" w:hAnsi="Times New Roman" w:cs="Times New Roman"/>
          <w:sz w:val="28"/>
          <w:szCs w:val="28"/>
        </w:rPr>
        <w:t xml:space="preserve"> </w:t>
      </w:r>
      <w:r w:rsidRPr="00C023A0">
        <w:rPr>
          <w:rFonts w:ascii="Times New Roman" w:hAnsi="Times New Roman" w:cs="Times New Roman"/>
          <w:sz w:val="28"/>
          <w:szCs w:val="28"/>
        </w:rPr>
        <w:t xml:space="preserve">Совет депутатов Кадошкинского городского поселения </w:t>
      </w:r>
    </w:p>
    <w:p w:rsidR="002C299A" w:rsidRPr="00C023A0" w:rsidRDefault="002C299A" w:rsidP="007F47EF">
      <w:pPr>
        <w:spacing w:after="0" w:line="240" w:lineRule="auto"/>
        <w:ind w:firstLine="720"/>
        <w:jc w:val="center"/>
        <w:rPr>
          <w:rFonts w:ascii="Times New Roman" w:hAnsi="Times New Roman" w:cs="Times New Roman"/>
          <w:b/>
          <w:bCs/>
          <w:sz w:val="28"/>
          <w:szCs w:val="28"/>
        </w:rPr>
      </w:pPr>
      <w:r w:rsidRPr="00C023A0">
        <w:rPr>
          <w:rFonts w:ascii="Times New Roman" w:hAnsi="Times New Roman" w:cs="Times New Roman"/>
          <w:b/>
          <w:bCs/>
          <w:sz w:val="28"/>
          <w:szCs w:val="28"/>
        </w:rPr>
        <w:t>Р Е Ш И Л:</w:t>
      </w:r>
    </w:p>
    <w:p w:rsidR="002C299A" w:rsidRPr="00C023A0" w:rsidRDefault="002C299A" w:rsidP="002C299A">
      <w:pPr>
        <w:tabs>
          <w:tab w:val="left" w:pos="-446"/>
          <w:tab w:val="left" w:pos="688"/>
        </w:tabs>
        <w:spacing w:after="0" w:line="240" w:lineRule="auto"/>
        <w:ind w:left="45" w:firstLine="645"/>
        <w:jc w:val="both"/>
        <w:rPr>
          <w:rFonts w:ascii="Times New Roman" w:hAnsi="Times New Roman" w:cs="Times New Roman"/>
          <w:sz w:val="28"/>
          <w:szCs w:val="28"/>
        </w:rPr>
      </w:pPr>
      <w:r w:rsidRPr="00C023A0">
        <w:rPr>
          <w:rFonts w:ascii="Times New Roman" w:hAnsi="Times New Roman" w:cs="Times New Roman"/>
          <w:sz w:val="28"/>
          <w:szCs w:val="28"/>
        </w:rPr>
        <w:t>1. Опубликовать и вынести на публичные слушания проект решения «О внесении изменений в Устав Кадошкинского городского поселения (Приложения №1).</w:t>
      </w:r>
    </w:p>
    <w:p w:rsidR="002C299A" w:rsidRPr="00C023A0" w:rsidRDefault="002C299A" w:rsidP="002C299A">
      <w:pPr>
        <w:tabs>
          <w:tab w:val="left" w:pos="-446"/>
          <w:tab w:val="left" w:pos="688"/>
        </w:tabs>
        <w:spacing w:after="0" w:line="240" w:lineRule="auto"/>
        <w:ind w:left="45" w:firstLine="645"/>
        <w:jc w:val="both"/>
        <w:rPr>
          <w:rFonts w:ascii="Times New Roman" w:hAnsi="Times New Roman" w:cs="Times New Roman"/>
          <w:sz w:val="28"/>
          <w:szCs w:val="28"/>
        </w:rPr>
      </w:pPr>
      <w:r w:rsidRPr="00C023A0">
        <w:rPr>
          <w:rFonts w:ascii="Times New Roman" w:hAnsi="Times New Roman" w:cs="Times New Roman"/>
          <w:sz w:val="28"/>
          <w:szCs w:val="28"/>
        </w:rPr>
        <w:t>2. Определить, что место и время проведения публичных слушаний устанавливается в соответствии с графиком  (Приложение №2).</w:t>
      </w:r>
    </w:p>
    <w:p w:rsidR="002C299A" w:rsidRPr="00C023A0" w:rsidRDefault="002C299A" w:rsidP="002C299A">
      <w:pPr>
        <w:tabs>
          <w:tab w:val="left" w:pos="-446"/>
          <w:tab w:val="left" w:pos="688"/>
        </w:tabs>
        <w:spacing w:after="0" w:line="240" w:lineRule="auto"/>
        <w:ind w:left="45" w:firstLine="645"/>
        <w:jc w:val="both"/>
        <w:rPr>
          <w:rFonts w:ascii="Times New Roman" w:hAnsi="Times New Roman" w:cs="Times New Roman"/>
          <w:sz w:val="28"/>
          <w:szCs w:val="28"/>
        </w:rPr>
      </w:pPr>
      <w:r w:rsidRPr="00C023A0">
        <w:rPr>
          <w:rFonts w:ascii="Times New Roman" w:hAnsi="Times New Roman" w:cs="Times New Roman"/>
          <w:sz w:val="28"/>
          <w:szCs w:val="28"/>
        </w:rPr>
        <w:t>3. Установить, что организация и проведение публичных слушаний осуществляется рабочей группой (Приложение №3).</w:t>
      </w:r>
    </w:p>
    <w:p w:rsidR="002C299A" w:rsidRPr="00C023A0" w:rsidRDefault="002C299A" w:rsidP="002C299A">
      <w:pPr>
        <w:tabs>
          <w:tab w:val="left" w:pos="-446"/>
          <w:tab w:val="left" w:pos="688"/>
        </w:tabs>
        <w:spacing w:after="0" w:line="240" w:lineRule="auto"/>
        <w:ind w:left="45" w:firstLine="645"/>
        <w:jc w:val="both"/>
        <w:rPr>
          <w:rFonts w:ascii="Times New Roman" w:hAnsi="Times New Roman" w:cs="Times New Roman"/>
          <w:sz w:val="28"/>
          <w:szCs w:val="28"/>
        </w:rPr>
      </w:pPr>
      <w:r w:rsidRPr="00C023A0">
        <w:rPr>
          <w:rFonts w:ascii="Times New Roman" w:hAnsi="Times New Roman" w:cs="Times New Roman"/>
          <w:sz w:val="28"/>
          <w:szCs w:val="28"/>
        </w:rPr>
        <w:t>4. Предложения по изменениям в Устав Кадошкинского городского поселения принимаются рабочей группой до «</w:t>
      </w:r>
      <w:r w:rsidR="00647A2E">
        <w:rPr>
          <w:rFonts w:ascii="Times New Roman" w:hAnsi="Times New Roman" w:cs="Times New Roman"/>
          <w:sz w:val="28"/>
          <w:szCs w:val="28"/>
        </w:rPr>
        <w:t>19</w:t>
      </w:r>
      <w:r w:rsidRPr="00C023A0">
        <w:rPr>
          <w:rFonts w:ascii="Times New Roman" w:hAnsi="Times New Roman" w:cs="Times New Roman"/>
          <w:sz w:val="28"/>
          <w:szCs w:val="28"/>
        </w:rPr>
        <w:t>»</w:t>
      </w:r>
      <w:r w:rsidR="00647A2E">
        <w:rPr>
          <w:rFonts w:ascii="Times New Roman" w:hAnsi="Times New Roman" w:cs="Times New Roman"/>
          <w:sz w:val="28"/>
          <w:szCs w:val="28"/>
        </w:rPr>
        <w:t xml:space="preserve"> июля </w:t>
      </w:r>
      <w:r w:rsidRPr="00C023A0">
        <w:rPr>
          <w:rFonts w:ascii="Times New Roman" w:hAnsi="Times New Roman" w:cs="Times New Roman"/>
          <w:sz w:val="28"/>
          <w:szCs w:val="28"/>
        </w:rPr>
        <w:t>20</w:t>
      </w:r>
      <w:r>
        <w:rPr>
          <w:rFonts w:ascii="Times New Roman" w:hAnsi="Times New Roman" w:cs="Times New Roman"/>
          <w:sz w:val="28"/>
          <w:szCs w:val="28"/>
        </w:rPr>
        <w:t>2</w:t>
      </w:r>
      <w:r w:rsidR="009D11D8">
        <w:rPr>
          <w:rFonts w:ascii="Times New Roman" w:hAnsi="Times New Roman" w:cs="Times New Roman"/>
          <w:sz w:val="28"/>
          <w:szCs w:val="28"/>
        </w:rPr>
        <w:t>4</w:t>
      </w:r>
      <w:r w:rsidRPr="00C023A0">
        <w:rPr>
          <w:rFonts w:ascii="Times New Roman" w:hAnsi="Times New Roman" w:cs="Times New Roman"/>
          <w:sz w:val="28"/>
          <w:szCs w:val="28"/>
        </w:rPr>
        <w:t xml:space="preserve"> года в соответствии с прилагаемой формой внесения предложений по проекту внесения изменений в Устав Кадошкинского городского поселения по адресу: Республика Мордовия, Кадошкинский район, п. Кадошкино, ул.Заводская, д.33, (2-35-92) с 8.30 до 17.30, кроме субботы и воскресенья (Приложение №4).</w:t>
      </w:r>
    </w:p>
    <w:p w:rsidR="002C299A" w:rsidRPr="00C023A0" w:rsidRDefault="002C299A" w:rsidP="002C299A">
      <w:pPr>
        <w:tabs>
          <w:tab w:val="left" w:pos="-446"/>
          <w:tab w:val="left" w:pos="688"/>
        </w:tabs>
        <w:spacing w:after="0" w:line="240" w:lineRule="auto"/>
        <w:ind w:left="45" w:firstLine="645"/>
        <w:jc w:val="both"/>
        <w:rPr>
          <w:rFonts w:ascii="Times New Roman" w:hAnsi="Times New Roman" w:cs="Times New Roman"/>
          <w:sz w:val="28"/>
          <w:szCs w:val="28"/>
        </w:rPr>
      </w:pPr>
      <w:r w:rsidRPr="00C023A0">
        <w:rPr>
          <w:rFonts w:ascii="Times New Roman" w:hAnsi="Times New Roman" w:cs="Times New Roman"/>
          <w:sz w:val="28"/>
          <w:szCs w:val="28"/>
        </w:rPr>
        <w:t>5. Обсуждение изменений в Устав Кадошкинского городского поселения осуществляется в порядке, установленном Положением о порядке проведения публичных слушаниях.</w:t>
      </w:r>
    </w:p>
    <w:p w:rsidR="002C299A" w:rsidRPr="00C023A0" w:rsidRDefault="002C299A" w:rsidP="002C299A">
      <w:pPr>
        <w:tabs>
          <w:tab w:val="left" w:pos="-446"/>
          <w:tab w:val="left" w:pos="688"/>
        </w:tabs>
        <w:spacing w:after="0" w:line="240" w:lineRule="auto"/>
        <w:ind w:left="45" w:firstLine="645"/>
        <w:jc w:val="both"/>
        <w:rPr>
          <w:rFonts w:ascii="Times New Roman" w:hAnsi="Times New Roman" w:cs="Times New Roman"/>
          <w:sz w:val="28"/>
          <w:szCs w:val="28"/>
        </w:rPr>
      </w:pPr>
      <w:r>
        <w:rPr>
          <w:rFonts w:ascii="Times New Roman" w:hAnsi="Times New Roman" w:cs="Times New Roman"/>
          <w:sz w:val="28"/>
          <w:szCs w:val="28"/>
        </w:rPr>
        <w:t xml:space="preserve">6. </w:t>
      </w:r>
      <w:r w:rsidRPr="00C023A0">
        <w:rPr>
          <w:rFonts w:ascii="Times New Roman" w:hAnsi="Times New Roman" w:cs="Times New Roman"/>
          <w:sz w:val="28"/>
          <w:szCs w:val="28"/>
        </w:rPr>
        <w:t>Настоящее решение вступает в силу со дня официального опубликования в газете для официальных публикаций «Вестник».</w:t>
      </w:r>
    </w:p>
    <w:p w:rsidR="002C299A" w:rsidRPr="00C023A0" w:rsidRDefault="002C299A" w:rsidP="002C299A">
      <w:pPr>
        <w:tabs>
          <w:tab w:val="left" w:pos="229"/>
          <w:tab w:val="left" w:pos="1363"/>
        </w:tabs>
        <w:spacing w:after="0" w:line="240" w:lineRule="auto"/>
        <w:ind w:left="720"/>
        <w:jc w:val="both"/>
        <w:rPr>
          <w:rFonts w:ascii="Times New Roman" w:hAnsi="Times New Roman" w:cs="Times New Roman"/>
          <w:sz w:val="28"/>
          <w:szCs w:val="28"/>
        </w:rPr>
      </w:pPr>
    </w:p>
    <w:p w:rsidR="007F47EF" w:rsidRDefault="007F47EF" w:rsidP="007F47EF">
      <w:pPr>
        <w:pStyle w:val="ConsNonformat"/>
        <w:ind w:right="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93DAF">
        <w:rPr>
          <w:rFonts w:ascii="Times New Roman" w:hAnsi="Times New Roman" w:cs="Times New Roman"/>
          <w:sz w:val="28"/>
          <w:szCs w:val="28"/>
        </w:rPr>
        <w:t>Кадошкинского</w:t>
      </w:r>
    </w:p>
    <w:p w:rsidR="007F47EF" w:rsidRDefault="007F47EF" w:rsidP="007F47EF">
      <w:pPr>
        <w:pStyle w:val="ConsNonformat"/>
        <w:ind w:right="0"/>
        <w:jc w:val="both"/>
        <w:rPr>
          <w:rFonts w:ascii="Times New Roman" w:hAnsi="Times New Roman" w:cs="Times New Roman"/>
          <w:sz w:val="28"/>
          <w:szCs w:val="28"/>
        </w:rPr>
      </w:pPr>
      <w:r w:rsidRPr="00E93DAF">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Pr="00E93D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3DAF">
        <w:rPr>
          <w:rFonts w:ascii="Times New Roman" w:hAnsi="Times New Roman" w:cs="Times New Roman"/>
          <w:sz w:val="28"/>
          <w:szCs w:val="28"/>
        </w:rPr>
        <w:t xml:space="preserve">              </w:t>
      </w:r>
      <w:r>
        <w:rPr>
          <w:rFonts w:ascii="Times New Roman" w:hAnsi="Times New Roman" w:cs="Times New Roman"/>
          <w:sz w:val="28"/>
          <w:szCs w:val="28"/>
        </w:rPr>
        <w:t>А.С</w:t>
      </w:r>
      <w:r w:rsidRPr="00E93DAF">
        <w:rPr>
          <w:rFonts w:ascii="Times New Roman" w:hAnsi="Times New Roman" w:cs="Times New Roman"/>
          <w:sz w:val="28"/>
          <w:szCs w:val="28"/>
        </w:rPr>
        <w:t xml:space="preserve">. </w:t>
      </w:r>
      <w:r>
        <w:rPr>
          <w:rFonts w:ascii="Times New Roman" w:hAnsi="Times New Roman" w:cs="Times New Roman"/>
          <w:sz w:val="28"/>
          <w:szCs w:val="28"/>
        </w:rPr>
        <w:t>Киржаев</w:t>
      </w:r>
    </w:p>
    <w:p w:rsidR="002C299A" w:rsidRPr="0038249D" w:rsidRDefault="007F47EF" w:rsidP="002C299A">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299A" w:rsidRPr="0038249D">
        <w:rPr>
          <w:rFonts w:ascii="Times New Roman" w:hAnsi="Times New Roman" w:cs="Times New Roman"/>
          <w:sz w:val="28"/>
          <w:szCs w:val="28"/>
        </w:rPr>
        <w:t>Приложение 1</w:t>
      </w:r>
    </w:p>
    <w:p w:rsidR="002C299A" w:rsidRDefault="002C299A" w:rsidP="002C299A">
      <w:pPr>
        <w:spacing w:after="0" w:line="240" w:lineRule="auto"/>
        <w:ind w:left="4680"/>
        <w:rPr>
          <w:rFonts w:ascii="Times New Roman" w:hAnsi="Times New Roman" w:cs="Times New Roman"/>
          <w:sz w:val="28"/>
          <w:szCs w:val="28"/>
        </w:rPr>
      </w:pPr>
      <w:r w:rsidRPr="0038249D">
        <w:rPr>
          <w:rFonts w:ascii="Times New Roman" w:hAnsi="Times New Roman" w:cs="Times New Roman"/>
          <w:sz w:val="28"/>
          <w:szCs w:val="28"/>
        </w:rPr>
        <w:t xml:space="preserve">Проект решения Совет депутатов Кадошкинского городского поселения о внесении изменений в Устав Кадошкинского городского поселения </w:t>
      </w:r>
    </w:p>
    <w:p w:rsidR="002C299A" w:rsidRDefault="002C299A" w:rsidP="002C299A">
      <w:pPr>
        <w:spacing w:after="0" w:line="240" w:lineRule="auto"/>
        <w:ind w:left="4680"/>
        <w:rPr>
          <w:rFonts w:ascii="Times New Roman" w:hAnsi="Times New Roman" w:cs="Times New Roman"/>
          <w:sz w:val="28"/>
          <w:szCs w:val="28"/>
        </w:rPr>
      </w:pPr>
    </w:p>
    <w:p w:rsidR="009D11D8" w:rsidRDefault="009D11D8" w:rsidP="009D11D8">
      <w:pPr>
        <w:ind w:firstLine="540"/>
        <w:jc w:val="center"/>
        <w:rPr>
          <w:rFonts w:ascii="Times New Roman" w:hAnsi="Times New Roman"/>
          <w:b/>
          <w:sz w:val="28"/>
          <w:szCs w:val="28"/>
        </w:rPr>
      </w:pPr>
      <w:r>
        <w:rPr>
          <w:rFonts w:ascii="Times New Roman" w:hAnsi="Times New Roman"/>
          <w:b/>
          <w:bCs/>
          <w:kern w:val="2"/>
          <w:sz w:val="28"/>
          <w:szCs w:val="28"/>
        </w:rPr>
        <w:t>О ВНЕСЕНИИ ИЗМЕНЕНИЙ В УСТАВ КАДОШКИНСКОГО ГОРОДСКОГО ПОСЕЛЕНИЯ КАДОШКИНСКОГО МУНИЦИПАЛЬНОГО РАЙОНА РЕСПУБЛИКИ МОРДОВИЯ</w:t>
      </w:r>
    </w:p>
    <w:p w:rsidR="009D11D8" w:rsidRDefault="009D11D8" w:rsidP="009D11D8">
      <w:pPr>
        <w:ind w:firstLine="540"/>
        <w:jc w:val="center"/>
        <w:rPr>
          <w:rFonts w:ascii="Times New Roman" w:hAnsi="Times New Roman"/>
          <w:b/>
          <w:sz w:val="26"/>
        </w:rPr>
      </w:pPr>
    </w:p>
    <w:p w:rsidR="009D11D8" w:rsidRDefault="009D11D8" w:rsidP="009D11D8">
      <w:pPr>
        <w:spacing w:after="0" w:line="240" w:lineRule="auto"/>
        <w:ind w:firstLine="567"/>
        <w:jc w:val="both"/>
        <w:outlineLvl w:val="1"/>
        <w:rPr>
          <w:rFonts w:ascii="Times New Roman" w:hAnsi="Times New Roman"/>
          <w:sz w:val="28"/>
          <w:szCs w:val="28"/>
        </w:rPr>
      </w:pPr>
      <w:r>
        <w:rPr>
          <w:rFonts w:ascii="Times New Roman" w:hAnsi="Times New Roman"/>
          <w:sz w:val="28"/>
          <w:szCs w:val="28"/>
        </w:rPr>
        <w:t>В целях приведения Устава Кадошкинского городского поселения Кадошкинского муниципального района Республики Мордовия в соответствие с действующим законодательством, Совет депутатов Кадошкинского городского поселения Кадошкинского муниципального района</w:t>
      </w:r>
      <w:r>
        <w:rPr>
          <w:rFonts w:ascii="Times New Roman" w:hAnsi="Times New Roman"/>
          <w:bCs/>
          <w:sz w:val="28"/>
          <w:szCs w:val="28"/>
        </w:rPr>
        <w:t xml:space="preserve"> решил</w:t>
      </w:r>
      <w:r>
        <w:rPr>
          <w:rFonts w:ascii="Times New Roman" w:hAnsi="Times New Roman"/>
          <w:sz w:val="28"/>
          <w:szCs w:val="28"/>
        </w:rPr>
        <w:t>:</w:t>
      </w:r>
    </w:p>
    <w:p w:rsidR="009D11D8" w:rsidRPr="005F2C1F" w:rsidRDefault="009D11D8" w:rsidP="009D11D8">
      <w:pPr>
        <w:pStyle w:val="11"/>
        <w:spacing w:beforeAutospacing="0" w:after="0" w:afterAutospacing="0"/>
        <w:ind w:firstLine="567"/>
        <w:jc w:val="both"/>
        <w:rPr>
          <w:sz w:val="28"/>
          <w:szCs w:val="28"/>
        </w:rPr>
      </w:pPr>
      <w:r>
        <w:rPr>
          <w:sz w:val="28"/>
          <w:szCs w:val="28"/>
        </w:rPr>
        <w:t xml:space="preserve">1. Внести в Устав Кадошкинского городского поселения Кадошкинского муниципального района Республики Мордовия, утвержденный решением Совета депутатов Кадошкинского городского поселения Кадошкинского муниципального района Республики Мордовия  от 6 апреля 2015 г. № 105 (с изменениями, внесёнными решениями Совета депутатов Кадошкинского городского поселения Кадошкинского муниципального района Республики Мордовия от </w:t>
      </w:r>
      <w:r>
        <w:rPr>
          <w:rStyle w:val="apple-converted-space"/>
          <w:bCs/>
          <w:sz w:val="28"/>
          <w:szCs w:val="28"/>
        </w:rPr>
        <w:t> </w:t>
      </w:r>
      <w:r>
        <w:rPr>
          <w:sz w:val="28"/>
          <w:szCs w:val="28"/>
        </w:rPr>
        <w:t>29 декабря 2015 г.</w:t>
      </w:r>
      <w:r>
        <w:rPr>
          <w:rStyle w:val="apple-converted-space"/>
          <w:sz w:val="28"/>
          <w:szCs w:val="28"/>
        </w:rPr>
        <w:t> </w:t>
      </w:r>
      <w:hyperlink r:id="rId4" w:tgtFrame="_blank">
        <w:r>
          <w:rPr>
            <w:rStyle w:val="hyperlink"/>
            <w:sz w:val="28"/>
            <w:szCs w:val="28"/>
          </w:rPr>
          <w:t>№ 123</w:t>
        </w:r>
      </w:hyperlink>
      <w:r>
        <w:rPr>
          <w:sz w:val="28"/>
          <w:szCs w:val="28"/>
        </w:rPr>
        <w:t>, от 23 мая 2016 г.</w:t>
      </w:r>
      <w:r>
        <w:rPr>
          <w:rStyle w:val="apple-converted-space"/>
          <w:sz w:val="28"/>
          <w:szCs w:val="28"/>
        </w:rPr>
        <w:t> </w:t>
      </w:r>
      <w:hyperlink r:id="rId5" w:tgtFrame="_blank">
        <w:r>
          <w:rPr>
            <w:rStyle w:val="hyperlink"/>
            <w:sz w:val="28"/>
            <w:szCs w:val="28"/>
          </w:rPr>
          <w:t>№ 143</w:t>
        </w:r>
      </w:hyperlink>
      <w:r>
        <w:rPr>
          <w:rStyle w:val="hyperlink"/>
          <w:sz w:val="28"/>
          <w:szCs w:val="28"/>
        </w:rPr>
        <w:t>,</w:t>
      </w:r>
      <w:r>
        <w:rPr>
          <w:rStyle w:val="apple-converted-space"/>
          <w:sz w:val="28"/>
          <w:szCs w:val="28"/>
        </w:rPr>
        <w:t> </w:t>
      </w:r>
      <w:r>
        <w:rPr>
          <w:rStyle w:val="hyperlink"/>
          <w:sz w:val="28"/>
          <w:szCs w:val="28"/>
        </w:rPr>
        <w:t>от 15 июня 2017 г.</w:t>
      </w:r>
      <w:r>
        <w:rPr>
          <w:rStyle w:val="apple-converted-space"/>
          <w:sz w:val="28"/>
          <w:szCs w:val="28"/>
        </w:rPr>
        <w:t> </w:t>
      </w:r>
      <w:hyperlink r:id="rId6" w:tgtFrame="_blank">
        <w:r>
          <w:rPr>
            <w:rStyle w:val="hyperlink"/>
            <w:sz w:val="28"/>
            <w:szCs w:val="28"/>
          </w:rPr>
          <w:t>№ 29</w:t>
        </w:r>
      </w:hyperlink>
      <w:r>
        <w:rPr>
          <w:rStyle w:val="hyperlink"/>
          <w:sz w:val="28"/>
          <w:szCs w:val="28"/>
        </w:rPr>
        <w:t>, от 21 сентября 2018 г.</w:t>
      </w:r>
      <w:r>
        <w:rPr>
          <w:rStyle w:val="apple-converted-space"/>
          <w:sz w:val="28"/>
          <w:szCs w:val="28"/>
        </w:rPr>
        <w:t> </w:t>
      </w:r>
      <w:hyperlink r:id="rId7" w:tgtFrame="_blank">
        <w:r>
          <w:rPr>
            <w:rStyle w:val="hyperlink"/>
            <w:sz w:val="28"/>
            <w:szCs w:val="28"/>
          </w:rPr>
          <w:t>№ 74</w:t>
        </w:r>
      </w:hyperlink>
      <w:r>
        <w:rPr>
          <w:sz w:val="28"/>
          <w:szCs w:val="28"/>
        </w:rPr>
        <w:t>,</w:t>
      </w:r>
      <w:r>
        <w:rPr>
          <w:color w:val="000000" w:themeColor="text1"/>
          <w:sz w:val="28"/>
          <w:szCs w:val="28"/>
        </w:rPr>
        <w:t>от 18 марта 2021г. </w:t>
      </w:r>
      <w:hyperlink r:id="rId8" w:tgtFrame="_blank">
        <w:r>
          <w:rPr>
            <w:color w:val="000000" w:themeColor="text1"/>
            <w:sz w:val="28"/>
            <w:szCs w:val="28"/>
          </w:rPr>
          <w:t>№ 127</w:t>
        </w:r>
      </w:hyperlink>
      <w:r>
        <w:rPr>
          <w:sz w:val="28"/>
          <w:szCs w:val="28"/>
        </w:rPr>
        <w:t xml:space="preserve">, от 21 </w:t>
      </w:r>
      <w:r w:rsidRPr="005F2C1F">
        <w:rPr>
          <w:sz w:val="28"/>
          <w:szCs w:val="28"/>
        </w:rPr>
        <w:t xml:space="preserve">марта 2022 г. </w:t>
      </w:r>
      <w:hyperlink r:id="rId9" w:tgtFrame="_blank">
        <w:r w:rsidRPr="005F2C1F">
          <w:rPr>
            <w:sz w:val="28"/>
            <w:szCs w:val="28"/>
          </w:rPr>
          <w:t>№ 29</w:t>
        </w:r>
      </w:hyperlink>
      <w:r w:rsidRPr="005F2C1F">
        <w:rPr>
          <w:sz w:val="28"/>
          <w:szCs w:val="28"/>
        </w:rPr>
        <w:t>, от 2 мая 2023 </w:t>
      </w:r>
      <w:hyperlink r:id="rId10" w:tgtFrame="_blank" w:history="1">
        <w:r w:rsidRPr="005F2C1F">
          <w:rPr>
            <w:sz w:val="28"/>
            <w:szCs w:val="28"/>
          </w:rPr>
          <w:t>№ 54</w:t>
        </w:r>
      </w:hyperlink>
      <w:r w:rsidRPr="005F2C1F">
        <w:rPr>
          <w:bCs/>
          <w:sz w:val="28"/>
          <w:szCs w:val="28"/>
        </w:rPr>
        <w:t>)</w:t>
      </w:r>
      <w:r w:rsidRPr="005F2C1F">
        <w:rPr>
          <w:sz w:val="28"/>
          <w:szCs w:val="28"/>
        </w:rPr>
        <w:t xml:space="preserve">, следующие изменения: </w:t>
      </w:r>
    </w:p>
    <w:p w:rsidR="009D11D8" w:rsidRDefault="009D11D8" w:rsidP="009D11D8">
      <w:pPr>
        <w:pStyle w:val="s1"/>
        <w:shd w:val="clear" w:color="auto" w:fill="FFFFFF"/>
        <w:spacing w:before="0" w:beforeAutospacing="0" w:after="0" w:afterAutospacing="0"/>
        <w:ind w:firstLine="709"/>
        <w:jc w:val="both"/>
        <w:rPr>
          <w:sz w:val="28"/>
          <w:szCs w:val="28"/>
        </w:rPr>
      </w:pPr>
      <w:r w:rsidRPr="007F58B1">
        <w:rPr>
          <w:sz w:val="28"/>
          <w:szCs w:val="28"/>
        </w:rPr>
        <w:t>1)</w:t>
      </w:r>
      <w:r>
        <w:rPr>
          <w:sz w:val="28"/>
          <w:szCs w:val="28"/>
        </w:rPr>
        <w:t xml:space="preserve"> в</w:t>
      </w:r>
      <w:r w:rsidRPr="007F58B1">
        <w:rPr>
          <w:sz w:val="28"/>
          <w:szCs w:val="28"/>
        </w:rPr>
        <w:t xml:space="preserve"> части 1 статьи 6</w:t>
      </w:r>
      <w:r>
        <w:rPr>
          <w:sz w:val="28"/>
          <w:szCs w:val="28"/>
        </w:rPr>
        <w:t>:</w:t>
      </w:r>
      <w:r w:rsidRPr="007F58B1">
        <w:rPr>
          <w:sz w:val="28"/>
          <w:szCs w:val="28"/>
        </w:rPr>
        <w:t> </w:t>
      </w:r>
    </w:p>
    <w:p w:rsidR="009D11D8" w:rsidRPr="007F58B1" w:rsidRDefault="009D11D8" w:rsidP="009D11D8">
      <w:pPr>
        <w:pStyle w:val="s1"/>
        <w:shd w:val="clear" w:color="auto" w:fill="FFFFFF"/>
        <w:spacing w:before="0" w:beforeAutospacing="0" w:after="0" w:afterAutospacing="0"/>
        <w:ind w:firstLine="709"/>
        <w:jc w:val="both"/>
        <w:rPr>
          <w:sz w:val="28"/>
          <w:szCs w:val="28"/>
        </w:rPr>
      </w:pPr>
      <w:r w:rsidRPr="007F58B1">
        <w:rPr>
          <w:sz w:val="28"/>
          <w:szCs w:val="28"/>
        </w:rPr>
        <w:t>пункт 30 изложить в следующей редакции:</w:t>
      </w:r>
    </w:p>
    <w:p w:rsidR="009D11D8" w:rsidRPr="007F58B1" w:rsidRDefault="009D11D8" w:rsidP="009D11D8">
      <w:pPr>
        <w:pStyle w:val="s1"/>
        <w:shd w:val="clear" w:color="auto" w:fill="FFFFFF"/>
        <w:spacing w:before="0" w:beforeAutospacing="0" w:after="0" w:afterAutospacing="0"/>
        <w:ind w:firstLine="709"/>
        <w:jc w:val="both"/>
        <w:rPr>
          <w:sz w:val="28"/>
          <w:szCs w:val="28"/>
        </w:rPr>
      </w:pPr>
      <w:r w:rsidRPr="007F58B1">
        <w:rPr>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D11D8" w:rsidRPr="007F58B1" w:rsidRDefault="009D11D8" w:rsidP="009D11D8">
      <w:pPr>
        <w:pStyle w:val="table1"/>
        <w:spacing w:before="0" w:beforeAutospacing="0" w:after="0" w:afterAutospacing="0"/>
        <w:ind w:firstLine="709"/>
        <w:jc w:val="both"/>
        <w:rPr>
          <w:color w:val="000000"/>
          <w:sz w:val="28"/>
          <w:szCs w:val="28"/>
        </w:rPr>
      </w:pPr>
      <w:r w:rsidRPr="007F58B1">
        <w:rPr>
          <w:bCs/>
          <w:color w:val="000000"/>
          <w:sz w:val="28"/>
          <w:szCs w:val="28"/>
        </w:rPr>
        <w:t>дополнить пунктом 41 следующего содержания:</w:t>
      </w:r>
    </w:p>
    <w:p w:rsidR="009D11D8" w:rsidRDefault="009D11D8" w:rsidP="009D11D8">
      <w:pPr>
        <w:pStyle w:val="table1"/>
        <w:spacing w:before="0" w:beforeAutospacing="0" w:after="0" w:afterAutospacing="0"/>
        <w:ind w:firstLine="709"/>
        <w:jc w:val="both"/>
        <w:rPr>
          <w:color w:val="000000"/>
          <w:sz w:val="28"/>
          <w:szCs w:val="28"/>
        </w:rPr>
      </w:pPr>
      <w:r w:rsidRPr="007F58B1">
        <w:rPr>
          <w:color w:val="000000"/>
          <w:sz w:val="28"/>
          <w:szCs w:val="2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Pr>
          <w:color w:val="000000"/>
          <w:sz w:val="28"/>
          <w:szCs w:val="28"/>
        </w:rPr>
        <w:t>»</w:t>
      </w:r>
      <w:r w:rsidRPr="007F58B1">
        <w:rPr>
          <w:color w:val="000000"/>
          <w:sz w:val="28"/>
          <w:szCs w:val="28"/>
        </w:rPr>
        <w:t>;</w:t>
      </w:r>
    </w:p>
    <w:p w:rsidR="009D11D8" w:rsidRPr="00B27065" w:rsidRDefault="009D11D8" w:rsidP="009D11D8">
      <w:pPr>
        <w:pStyle w:val="table1"/>
        <w:spacing w:before="0" w:beforeAutospacing="0" w:after="0" w:afterAutospacing="0"/>
        <w:ind w:firstLine="709"/>
        <w:jc w:val="both"/>
        <w:rPr>
          <w:color w:val="000000"/>
          <w:sz w:val="28"/>
          <w:szCs w:val="28"/>
        </w:rPr>
      </w:pPr>
      <w:r w:rsidRPr="00B27065">
        <w:rPr>
          <w:color w:val="000000"/>
          <w:sz w:val="28"/>
          <w:szCs w:val="28"/>
        </w:rPr>
        <w:t>2)</w:t>
      </w:r>
      <w:r w:rsidRPr="00B27065">
        <w:rPr>
          <w:color w:val="22272F"/>
          <w:sz w:val="28"/>
          <w:szCs w:val="28"/>
          <w:shd w:val="clear" w:color="auto" w:fill="FFFFFF"/>
        </w:rPr>
        <w:t xml:space="preserve"> статью 8 дополнить частью 3 </w:t>
      </w:r>
      <w:r w:rsidRPr="00B27065">
        <w:rPr>
          <w:bCs/>
          <w:color w:val="000000"/>
          <w:sz w:val="28"/>
          <w:szCs w:val="28"/>
        </w:rPr>
        <w:t>следующего содержания:</w:t>
      </w:r>
    </w:p>
    <w:p w:rsidR="009D11D8" w:rsidRPr="00B27065" w:rsidRDefault="009D11D8" w:rsidP="009D11D8">
      <w:pPr>
        <w:pStyle w:val="table1"/>
        <w:spacing w:before="0" w:beforeAutospacing="0" w:after="0" w:afterAutospacing="0"/>
        <w:ind w:firstLine="709"/>
        <w:jc w:val="both"/>
        <w:rPr>
          <w:color w:val="000000"/>
          <w:sz w:val="28"/>
          <w:szCs w:val="28"/>
        </w:rPr>
      </w:pPr>
      <w:r w:rsidRPr="00B27065">
        <w:rPr>
          <w:color w:val="22272F"/>
          <w:sz w:val="28"/>
          <w:szCs w:val="28"/>
          <w:shd w:val="clear" w:color="auto" w:fill="FFFFFF"/>
        </w:rPr>
        <w:t>«3. В соответствии с </w:t>
      </w:r>
      <w:r w:rsidRPr="00B27065">
        <w:rPr>
          <w:rFonts w:eastAsiaTheme="majorEastAsia"/>
          <w:sz w:val="28"/>
          <w:szCs w:val="28"/>
          <w:shd w:val="clear" w:color="auto" w:fill="FFFFFF"/>
        </w:rPr>
        <w:t>частью 9 статьи 1</w:t>
      </w:r>
      <w:r w:rsidRPr="00B27065">
        <w:rPr>
          <w:color w:val="22272F"/>
          <w:sz w:val="28"/>
          <w:szCs w:val="28"/>
          <w:shd w:val="clear" w:color="auto" w:fill="FFFFFF"/>
        </w:rPr>
        <w:t xml:space="preserve"> Федерального закона от 31 июля 2020 года </w:t>
      </w:r>
      <w:r>
        <w:rPr>
          <w:color w:val="22272F"/>
          <w:sz w:val="28"/>
          <w:szCs w:val="28"/>
          <w:shd w:val="clear" w:color="auto" w:fill="FFFFFF"/>
        </w:rPr>
        <w:t>№</w:t>
      </w:r>
      <w:r w:rsidRPr="00B27065">
        <w:rPr>
          <w:color w:val="22272F"/>
          <w:sz w:val="28"/>
          <w:szCs w:val="28"/>
          <w:shd w:val="clear" w:color="auto" w:fill="FFFFFF"/>
        </w:rPr>
        <w:t xml:space="preserve"> 248-ФЗ </w:t>
      </w:r>
      <w:r>
        <w:rPr>
          <w:color w:val="22272F"/>
          <w:sz w:val="28"/>
          <w:szCs w:val="28"/>
          <w:shd w:val="clear" w:color="auto" w:fill="FFFFFF"/>
        </w:rPr>
        <w:t>«</w:t>
      </w:r>
      <w:r w:rsidRPr="00B27065">
        <w:rPr>
          <w:color w:val="22272F"/>
          <w:sz w:val="28"/>
          <w:szCs w:val="28"/>
          <w:shd w:val="clear" w:color="auto" w:fill="FFFFFF"/>
        </w:rPr>
        <w:t>О государственном контроле (надзоре) и муниципальном контроле в Российской Федерации</w:t>
      </w:r>
      <w:r>
        <w:rPr>
          <w:color w:val="22272F"/>
          <w:sz w:val="28"/>
          <w:szCs w:val="28"/>
          <w:shd w:val="clear" w:color="auto" w:fill="FFFFFF"/>
        </w:rPr>
        <w:t>»</w:t>
      </w:r>
      <w:r w:rsidRPr="00B27065">
        <w:rPr>
          <w:color w:val="22272F"/>
          <w:sz w:val="28"/>
          <w:szCs w:val="28"/>
          <w:shd w:val="clear" w:color="auto" w:fill="FFFFFF"/>
        </w:rPr>
        <w:t xml:space="preserve"> муниципальный </w:t>
      </w:r>
      <w:r w:rsidRPr="00B27065">
        <w:rPr>
          <w:color w:val="22272F"/>
          <w:sz w:val="28"/>
          <w:szCs w:val="28"/>
          <w:shd w:val="clear" w:color="auto" w:fill="FFFFFF"/>
        </w:rPr>
        <w:lastRenderedPageBreak/>
        <w:t xml:space="preserve">контроль подлежит осуществлению при наличии в границах </w:t>
      </w:r>
      <w:r>
        <w:rPr>
          <w:color w:val="22272F"/>
          <w:sz w:val="28"/>
          <w:szCs w:val="28"/>
          <w:shd w:val="clear" w:color="auto" w:fill="FFFFFF"/>
        </w:rPr>
        <w:t>Кадошкинского городского поселения</w:t>
      </w:r>
      <w:r w:rsidRPr="00B27065">
        <w:rPr>
          <w:color w:val="22272F"/>
          <w:sz w:val="28"/>
          <w:szCs w:val="28"/>
          <w:shd w:val="clear" w:color="auto" w:fill="FFFFFF"/>
        </w:rPr>
        <w:t xml:space="preserve"> объектов соответствующего вида контроля.»;</w:t>
      </w:r>
    </w:p>
    <w:p w:rsidR="009D11D8" w:rsidRDefault="009D11D8" w:rsidP="009D11D8">
      <w:pPr>
        <w:pStyle w:val="bodytext"/>
        <w:spacing w:before="0" w:beforeAutospacing="0" w:after="0" w:afterAutospacing="0"/>
        <w:ind w:firstLine="709"/>
        <w:jc w:val="both"/>
        <w:rPr>
          <w:bCs/>
          <w:sz w:val="28"/>
          <w:szCs w:val="28"/>
          <w:shd w:val="clear" w:color="auto" w:fill="FFFFFF"/>
        </w:rPr>
      </w:pPr>
      <w:r w:rsidRPr="00B27065">
        <w:rPr>
          <w:sz w:val="28"/>
          <w:szCs w:val="28"/>
        </w:rPr>
        <w:t xml:space="preserve">3) </w:t>
      </w:r>
      <w:r w:rsidRPr="00FC5268">
        <w:rPr>
          <w:bCs/>
          <w:sz w:val="28"/>
          <w:szCs w:val="28"/>
          <w:shd w:val="clear" w:color="auto" w:fill="FFFFFF"/>
        </w:rPr>
        <w:t xml:space="preserve"> в статье 26:</w:t>
      </w:r>
    </w:p>
    <w:p w:rsidR="009D11D8" w:rsidRDefault="009D11D8" w:rsidP="009D11D8">
      <w:pPr>
        <w:pStyle w:val="bodytext"/>
        <w:spacing w:before="0" w:beforeAutospacing="0" w:after="0" w:afterAutospacing="0"/>
        <w:ind w:firstLine="709"/>
        <w:jc w:val="both"/>
        <w:rPr>
          <w:bCs/>
          <w:sz w:val="28"/>
          <w:szCs w:val="28"/>
          <w:shd w:val="clear" w:color="auto" w:fill="FFFFFF"/>
        </w:rPr>
      </w:pPr>
      <w:r>
        <w:rPr>
          <w:bCs/>
          <w:sz w:val="28"/>
          <w:szCs w:val="28"/>
          <w:shd w:val="clear" w:color="auto" w:fill="FFFFFF"/>
        </w:rPr>
        <w:t>часть 7 изложить в следующей редакции:</w:t>
      </w:r>
    </w:p>
    <w:p w:rsidR="009D11D8" w:rsidRDefault="009D11D8" w:rsidP="009D11D8">
      <w:pPr>
        <w:pStyle w:val="bodytext"/>
        <w:spacing w:before="0" w:beforeAutospacing="0" w:after="0" w:afterAutospacing="0"/>
        <w:ind w:firstLine="709"/>
        <w:jc w:val="both"/>
        <w:rPr>
          <w:color w:val="22272F"/>
          <w:sz w:val="28"/>
          <w:szCs w:val="28"/>
          <w:shd w:val="clear" w:color="auto" w:fill="FFFFFF"/>
        </w:rPr>
      </w:pPr>
      <w:r>
        <w:rPr>
          <w:bCs/>
          <w:sz w:val="28"/>
          <w:szCs w:val="28"/>
          <w:shd w:val="clear" w:color="auto" w:fill="FFFFFF"/>
        </w:rPr>
        <w:t xml:space="preserve">«7. Депутаты Совета депутатов </w:t>
      </w:r>
      <w:r>
        <w:rPr>
          <w:color w:val="22272F"/>
          <w:sz w:val="28"/>
          <w:szCs w:val="28"/>
          <w:shd w:val="clear" w:color="auto" w:fill="FFFFFF"/>
        </w:rPr>
        <w:t>Кадошкинского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D11D8" w:rsidRPr="00C97453" w:rsidRDefault="009D11D8" w:rsidP="009D11D8">
      <w:pPr>
        <w:pStyle w:val="bodytext"/>
        <w:spacing w:before="0" w:beforeAutospacing="0" w:after="0" w:afterAutospacing="0"/>
        <w:ind w:firstLine="709"/>
        <w:jc w:val="both"/>
        <w:rPr>
          <w:sz w:val="28"/>
          <w:szCs w:val="28"/>
        </w:rPr>
      </w:pPr>
      <w:r>
        <w:rPr>
          <w:sz w:val="28"/>
          <w:szCs w:val="28"/>
        </w:rPr>
        <w:t xml:space="preserve">Иные ограничения, связанные со статусом депутата </w:t>
      </w:r>
      <w:r>
        <w:rPr>
          <w:bCs/>
          <w:sz w:val="28"/>
          <w:szCs w:val="28"/>
          <w:shd w:val="clear" w:color="auto" w:fill="FFFFFF"/>
        </w:rPr>
        <w:t xml:space="preserve">Совета депутатов </w:t>
      </w:r>
      <w:r>
        <w:rPr>
          <w:color w:val="22272F"/>
          <w:sz w:val="28"/>
          <w:szCs w:val="28"/>
          <w:shd w:val="clear" w:color="auto" w:fill="FFFFFF"/>
        </w:rPr>
        <w:t xml:space="preserve">Кадошкинского городского поселения, устанавливаются в соответствии с </w:t>
      </w:r>
      <w:r w:rsidRPr="00C97453">
        <w:rPr>
          <w:color w:val="22272F"/>
          <w:sz w:val="28"/>
          <w:szCs w:val="28"/>
          <w:shd w:val="clear" w:color="auto" w:fill="FFFFFF"/>
        </w:rPr>
        <w:t>федеральным законом</w:t>
      </w:r>
      <w:r>
        <w:rPr>
          <w:color w:val="22272F"/>
          <w:sz w:val="28"/>
          <w:szCs w:val="28"/>
          <w:shd w:val="clear" w:color="auto" w:fill="FFFFFF"/>
        </w:rPr>
        <w:t>.»;</w:t>
      </w:r>
    </w:p>
    <w:p w:rsidR="009D11D8" w:rsidRPr="00FC5268" w:rsidRDefault="009D11D8" w:rsidP="009D11D8">
      <w:pPr>
        <w:pStyle w:val="a8"/>
        <w:spacing w:before="0" w:beforeAutospacing="0" w:after="0" w:afterAutospacing="0"/>
        <w:ind w:firstLine="709"/>
        <w:jc w:val="both"/>
        <w:rPr>
          <w:sz w:val="28"/>
          <w:szCs w:val="28"/>
        </w:rPr>
      </w:pPr>
      <w:r w:rsidRPr="00FC5268">
        <w:rPr>
          <w:bCs/>
          <w:sz w:val="28"/>
          <w:szCs w:val="28"/>
          <w:shd w:val="clear" w:color="auto" w:fill="FFFFFF"/>
        </w:rPr>
        <w:t>дополнить частью 16.1 следующего содержания:</w:t>
      </w:r>
    </w:p>
    <w:p w:rsidR="009D11D8" w:rsidRPr="00FC5268" w:rsidRDefault="009D11D8" w:rsidP="009D11D8">
      <w:pPr>
        <w:pStyle w:val="a8"/>
        <w:spacing w:before="0" w:beforeAutospacing="0" w:after="0" w:afterAutospacing="0"/>
        <w:ind w:firstLine="709"/>
        <w:jc w:val="both"/>
        <w:rPr>
          <w:color w:val="000000"/>
          <w:sz w:val="28"/>
          <w:szCs w:val="28"/>
        </w:rPr>
      </w:pPr>
      <w:r w:rsidRPr="00FC5268">
        <w:rPr>
          <w:sz w:val="28"/>
          <w:szCs w:val="28"/>
          <w:shd w:val="clear" w:color="auto" w:fill="FFFFFF"/>
        </w:rPr>
        <w:t>«16.1. Депутат</w:t>
      </w:r>
      <w:r w:rsidRPr="00C97453">
        <w:rPr>
          <w:bCs/>
          <w:sz w:val="28"/>
          <w:szCs w:val="28"/>
          <w:shd w:val="clear" w:color="auto" w:fill="FFFFFF"/>
        </w:rPr>
        <w:t xml:space="preserve"> </w:t>
      </w:r>
      <w:r>
        <w:rPr>
          <w:bCs/>
          <w:sz w:val="28"/>
          <w:szCs w:val="28"/>
          <w:shd w:val="clear" w:color="auto" w:fill="FFFFFF"/>
        </w:rPr>
        <w:t xml:space="preserve">Совета депутатов </w:t>
      </w:r>
      <w:r>
        <w:rPr>
          <w:color w:val="22272F"/>
          <w:sz w:val="28"/>
          <w:szCs w:val="28"/>
          <w:shd w:val="clear" w:color="auto" w:fill="FFFFFF"/>
        </w:rPr>
        <w:t xml:space="preserve">Кадошкинского городского поселения </w:t>
      </w:r>
      <w:r w:rsidRPr="00FC5268">
        <w:rPr>
          <w:sz w:val="28"/>
          <w:szCs w:val="28"/>
          <w:shd w:val="clear" w:color="auto" w:fill="FFFFFF"/>
        </w:rPr>
        <w:t>освобожда</w:t>
      </w:r>
      <w:r>
        <w:rPr>
          <w:sz w:val="28"/>
          <w:szCs w:val="28"/>
          <w:shd w:val="clear" w:color="auto" w:fill="FFFFFF"/>
        </w:rPr>
        <w:t>е</w:t>
      </w:r>
      <w:r w:rsidRPr="00FC5268">
        <w:rPr>
          <w:sz w:val="28"/>
          <w:szCs w:val="28"/>
          <w:shd w:val="clear" w:color="auto" w:fill="FFFFFF"/>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11" w:tgtFrame="_blank" w:history="1">
        <w:r w:rsidRPr="00FC5268">
          <w:rPr>
            <w:rStyle w:val="hyperlink"/>
            <w:sz w:val="28"/>
            <w:szCs w:val="28"/>
            <w:shd w:val="clear" w:color="auto" w:fill="FFFFFF"/>
          </w:rPr>
          <w:t>№ 131-ФЗ «Об общих принципах организации местного самоуправления в Российской Федерации»</w:t>
        </w:r>
      </w:hyperlink>
      <w:r w:rsidRPr="00FC5268">
        <w:rPr>
          <w:sz w:val="28"/>
          <w:szCs w:val="28"/>
          <w:shd w:val="clear" w:color="auto" w:fill="FFFFFF"/>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hyperlink r:id="rId12" w:tgtFrame="_blank" w:history="1">
        <w:r w:rsidRPr="00FC5268">
          <w:rPr>
            <w:rStyle w:val="hyperlink"/>
            <w:sz w:val="28"/>
            <w:szCs w:val="28"/>
            <w:shd w:val="clear" w:color="auto" w:fill="FFFFFF"/>
          </w:rPr>
          <w:t>№ 273-ФЗ</w:t>
        </w:r>
      </w:hyperlink>
      <w:r w:rsidRPr="00FC5268">
        <w:rPr>
          <w:color w:val="000000"/>
          <w:sz w:val="28"/>
          <w:szCs w:val="28"/>
          <w:shd w:val="clear" w:color="auto" w:fill="FFFFFF"/>
        </w:rPr>
        <w:t> «О противодействии коррупции».»;</w:t>
      </w:r>
    </w:p>
    <w:p w:rsidR="009D11D8" w:rsidRPr="00FC5268" w:rsidRDefault="009D11D8" w:rsidP="009D11D8">
      <w:pPr>
        <w:pStyle w:val="a8"/>
        <w:spacing w:before="0" w:beforeAutospacing="0" w:after="0" w:afterAutospacing="0"/>
        <w:ind w:firstLine="709"/>
        <w:jc w:val="both"/>
        <w:rPr>
          <w:color w:val="000000"/>
          <w:sz w:val="28"/>
          <w:szCs w:val="28"/>
        </w:rPr>
      </w:pPr>
      <w:r w:rsidRPr="00FC5268">
        <w:rPr>
          <w:bCs/>
          <w:color w:val="000000"/>
          <w:sz w:val="28"/>
          <w:szCs w:val="28"/>
          <w:shd w:val="clear" w:color="auto" w:fill="FFFFFF"/>
        </w:rPr>
        <w:t>часть 17 признать утратившей силу;</w:t>
      </w:r>
    </w:p>
    <w:p w:rsidR="009D11D8" w:rsidRDefault="009D11D8" w:rsidP="009D11D8">
      <w:pPr>
        <w:pStyle w:val="a8"/>
        <w:spacing w:before="0" w:beforeAutospacing="0" w:after="0" w:afterAutospacing="0"/>
        <w:ind w:firstLine="709"/>
        <w:jc w:val="both"/>
        <w:rPr>
          <w:sz w:val="28"/>
          <w:szCs w:val="28"/>
          <w:shd w:val="clear" w:color="auto" w:fill="FFFFFF"/>
        </w:rPr>
      </w:pPr>
      <w:r>
        <w:rPr>
          <w:sz w:val="28"/>
          <w:szCs w:val="28"/>
          <w:shd w:val="clear" w:color="auto" w:fill="FFFFFF"/>
        </w:rPr>
        <w:t>4</w:t>
      </w:r>
      <w:r w:rsidRPr="00FC5268">
        <w:rPr>
          <w:sz w:val="28"/>
          <w:szCs w:val="28"/>
          <w:shd w:val="clear" w:color="auto" w:fill="FFFFFF"/>
        </w:rPr>
        <w:t>)</w:t>
      </w:r>
      <w:r w:rsidRPr="00FC5268">
        <w:rPr>
          <w:sz w:val="28"/>
          <w:szCs w:val="28"/>
        </w:rPr>
        <w:t xml:space="preserve"> </w:t>
      </w:r>
      <w:r>
        <w:rPr>
          <w:sz w:val="28"/>
          <w:szCs w:val="28"/>
        </w:rPr>
        <w:t>в</w:t>
      </w:r>
      <w:r>
        <w:rPr>
          <w:sz w:val="28"/>
          <w:szCs w:val="28"/>
          <w:shd w:val="clear" w:color="auto" w:fill="FFFFFF"/>
        </w:rPr>
        <w:t xml:space="preserve"> статье 29:</w:t>
      </w:r>
    </w:p>
    <w:p w:rsidR="009D11D8" w:rsidRDefault="009D11D8" w:rsidP="009D11D8">
      <w:pPr>
        <w:pStyle w:val="a8"/>
        <w:spacing w:before="0" w:beforeAutospacing="0" w:after="0" w:afterAutospacing="0"/>
        <w:ind w:firstLine="709"/>
        <w:jc w:val="both"/>
        <w:rPr>
          <w:sz w:val="28"/>
          <w:szCs w:val="28"/>
          <w:shd w:val="clear" w:color="auto" w:fill="FFFFFF"/>
        </w:rPr>
      </w:pPr>
      <w:r>
        <w:rPr>
          <w:sz w:val="28"/>
          <w:szCs w:val="28"/>
          <w:shd w:val="clear" w:color="auto" w:fill="FFFFFF"/>
        </w:rPr>
        <w:t xml:space="preserve"> дополнить частью 4.1. следующего содержания:</w:t>
      </w:r>
    </w:p>
    <w:p w:rsidR="009D11D8" w:rsidRDefault="009D11D8" w:rsidP="009D11D8">
      <w:pPr>
        <w:pStyle w:val="bodytext"/>
        <w:spacing w:before="0" w:beforeAutospacing="0" w:after="0" w:afterAutospacing="0"/>
        <w:ind w:firstLine="709"/>
        <w:jc w:val="both"/>
        <w:rPr>
          <w:sz w:val="28"/>
          <w:szCs w:val="28"/>
          <w:shd w:val="clear" w:color="auto" w:fill="FFFFFF"/>
        </w:rPr>
      </w:pPr>
      <w:r w:rsidRPr="006347F1">
        <w:rPr>
          <w:sz w:val="28"/>
          <w:szCs w:val="28"/>
          <w:shd w:val="clear" w:color="auto" w:fill="FFFFFF"/>
        </w:rPr>
        <w:t>«4.1.</w:t>
      </w:r>
      <w:r w:rsidRPr="006347F1">
        <w:rPr>
          <w:color w:val="000000"/>
          <w:sz w:val="28"/>
          <w:szCs w:val="28"/>
          <w:shd w:val="clear" w:color="auto" w:fill="FFFFFF"/>
        </w:rPr>
        <w:t xml:space="preserve"> Глава Кадошкинского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347F1">
        <w:rPr>
          <w:color w:val="000000"/>
          <w:sz w:val="28"/>
          <w:szCs w:val="28"/>
        </w:rPr>
        <w:t>от 6 октября 2003 года </w:t>
      </w:r>
      <w:hyperlink r:id="rId13" w:tgtFrame="_blank" w:history="1">
        <w:r w:rsidRPr="005B4C49">
          <w:rPr>
            <w:rStyle w:val="hyperlink"/>
            <w:sz w:val="28"/>
            <w:szCs w:val="28"/>
          </w:rPr>
          <w:t>№ 131-ФЗ «Об общих принципах организации местного самоуправления в Российской Федерации»</w:t>
        </w:r>
      </w:hyperlink>
      <w:r w:rsidRPr="005B4C49">
        <w:rPr>
          <w:sz w:val="28"/>
          <w:szCs w:val="28"/>
        </w:rPr>
        <w:t> </w:t>
      </w:r>
      <w:r w:rsidRPr="005B4C49">
        <w:rPr>
          <w:sz w:val="28"/>
          <w:szCs w:val="28"/>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14" w:tgtFrame="_blank" w:history="1">
        <w:r w:rsidRPr="005B4C49">
          <w:rPr>
            <w:rStyle w:val="hyperlink"/>
            <w:sz w:val="28"/>
            <w:szCs w:val="28"/>
            <w:shd w:val="clear" w:color="auto" w:fill="FFFFFF"/>
          </w:rPr>
          <w:t>№ 273-ФЗ</w:t>
        </w:r>
      </w:hyperlink>
      <w:r w:rsidRPr="005B4C49">
        <w:rPr>
          <w:sz w:val="28"/>
          <w:szCs w:val="28"/>
          <w:shd w:val="clear" w:color="auto" w:fill="FFFFFF"/>
        </w:rPr>
        <w:t> «</w:t>
      </w:r>
      <w:r w:rsidRPr="006347F1">
        <w:rPr>
          <w:color w:val="000000"/>
          <w:sz w:val="28"/>
          <w:szCs w:val="28"/>
          <w:shd w:val="clear" w:color="auto" w:fill="FFFFFF"/>
        </w:rPr>
        <w:t>О противодействии коррупции».»;</w:t>
      </w:r>
      <w:r w:rsidRPr="006347F1">
        <w:rPr>
          <w:sz w:val="28"/>
          <w:szCs w:val="28"/>
          <w:shd w:val="clear" w:color="auto" w:fill="FFFFFF"/>
        </w:rPr>
        <w:t xml:space="preserve"> </w:t>
      </w:r>
    </w:p>
    <w:p w:rsidR="009D11D8" w:rsidRPr="00CB6C6F" w:rsidRDefault="009D11D8" w:rsidP="009D11D8">
      <w:pPr>
        <w:pStyle w:val="a8"/>
        <w:spacing w:before="0" w:beforeAutospacing="0" w:after="0" w:afterAutospacing="0"/>
        <w:ind w:firstLine="709"/>
        <w:jc w:val="both"/>
        <w:rPr>
          <w:color w:val="000000"/>
          <w:sz w:val="28"/>
          <w:szCs w:val="28"/>
        </w:rPr>
      </w:pPr>
      <w:r>
        <w:rPr>
          <w:sz w:val="28"/>
          <w:szCs w:val="28"/>
          <w:shd w:val="clear" w:color="auto" w:fill="FFFFFF"/>
        </w:rPr>
        <w:t xml:space="preserve">часть 10 </w:t>
      </w:r>
      <w:r w:rsidRPr="00CB6C6F">
        <w:rPr>
          <w:color w:val="000000"/>
          <w:sz w:val="28"/>
          <w:szCs w:val="28"/>
        </w:rPr>
        <w:t>изложить в следующей редакции:</w:t>
      </w:r>
    </w:p>
    <w:p w:rsidR="009D11D8" w:rsidRPr="00715A0B" w:rsidRDefault="009D11D8" w:rsidP="009D11D8">
      <w:pPr>
        <w:pStyle w:val="bodytext"/>
        <w:spacing w:before="0" w:beforeAutospacing="0" w:after="0" w:afterAutospacing="0"/>
        <w:ind w:firstLine="709"/>
        <w:jc w:val="both"/>
        <w:rPr>
          <w:sz w:val="28"/>
          <w:szCs w:val="28"/>
          <w:shd w:val="clear" w:color="auto" w:fill="FFFFFF"/>
        </w:rPr>
      </w:pPr>
      <w:r w:rsidRPr="00715A0B">
        <w:rPr>
          <w:sz w:val="28"/>
          <w:szCs w:val="28"/>
          <w:shd w:val="clear" w:color="auto" w:fill="FFFFFF"/>
        </w:rPr>
        <w:t xml:space="preserve">«10. Глава Кадошкинского городского поселения не может быть депутатом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715A0B">
        <w:rPr>
          <w:sz w:val="28"/>
          <w:szCs w:val="28"/>
          <w:shd w:val="clear" w:color="auto" w:fill="FFFFFF"/>
        </w:rPr>
        <w:lastRenderedPageBreak/>
        <w:t xml:space="preserve">муниципальной службы, если иное не предусмотрено федеральными законами. </w:t>
      </w:r>
    </w:p>
    <w:p w:rsidR="009D11D8" w:rsidRDefault="009D11D8" w:rsidP="009D11D8">
      <w:pPr>
        <w:pStyle w:val="bodytext"/>
        <w:spacing w:before="0" w:beforeAutospacing="0" w:after="0" w:afterAutospacing="0"/>
        <w:ind w:firstLine="709"/>
        <w:jc w:val="both"/>
        <w:rPr>
          <w:sz w:val="28"/>
          <w:szCs w:val="28"/>
          <w:shd w:val="clear" w:color="auto" w:fill="FFFFFF"/>
        </w:rPr>
      </w:pPr>
      <w:r w:rsidRPr="00715A0B">
        <w:rPr>
          <w:sz w:val="28"/>
          <w:szCs w:val="28"/>
          <w:shd w:val="clear" w:color="auto" w:fill="FFFFFF"/>
        </w:rPr>
        <w:t>Глава Кадошкинского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rsidRPr="00715A0B">
        <w:rPr>
          <w:sz w:val="28"/>
          <w:szCs w:val="28"/>
        </w:rPr>
        <w:t xml:space="preserve"> от 6 октября 2003 года </w:t>
      </w:r>
      <w:hyperlink r:id="rId15" w:tgtFrame="_blank" w:history="1">
        <w:r w:rsidRPr="00715A0B">
          <w:rPr>
            <w:rStyle w:val="hyperlink"/>
            <w:sz w:val="28"/>
            <w:szCs w:val="28"/>
          </w:rPr>
          <w:t>№ 131-ФЗ «Об общих принципах организации местного самоуправления в Российской Федерации»</w:t>
        </w:r>
      </w:hyperlink>
      <w:r w:rsidRPr="00715A0B">
        <w:rPr>
          <w:sz w:val="28"/>
          <w:szCs w:val="28"/>
          <w:shd w:val="clear" w:color="auto" w:fill="FFFFFF"/>
        </w:rPr>
        <w:t>, иными федеральными законами.</w:t>
      </w:r>
    </w:p>
    <w:p w:rsidR="009D11D8" w:rsidRDefault="009D11D8" w:rsidP="009D11D8">
      <w:pPr>
        <w:pStyle w:val="bodytext"/>
        <w:spacing w:before="0" w:beforeAutospacing="0" w:after="0" w:afterAutospacing="0"/>
        <w:ind w:firstLine="709"/>
        <w:jc w:val="both"/>
        <w:rPr>
          <w:sz w:val="28"/>
          <w:szCs w:val="28"/>
          <w:shd w:val="clear" w:color="auto" w:fill="FFFFFF"/>
        </w:rPr>
      </w:pPr>
      <w:r w:rsidRPr="00715A0B">
        <w:rPr>
          <w:sz w:val="28"/>
          <w:szCs w:val="28"/>
          <w:shd w:val="clear" w:color="auto" w:fill="FFFFFF"/>
        </w:rPr>
        <w:t>5) в пункте 16 части 1 статьи 33 слова «</w:t>
      </w:r>
      <w:r w:rsidRPr="00715A0B">
        <w:rPr>
          <w:sz w:val="28"/>
          <w:szCs w:val="28"/>
        </w:rPr>
        <w:t>Федеральным законом от 26.12.2008 </w:t>
      </w:r>
      <w:hyperlink r:id="rId16" w:tgtFrame="_blank" w:history="1">
        <w:r w:rsidRPr="00715A0B">
          <w:rPr>
            <w:sz w:val="28"/>
            <w:szCs w:val="28"/>
          </w:rPr>
          <w:t>№ 294-ФЗ</w:t>
        </w:r>
      </w:hyperlink>
      <w:r w:rsidRPr="00715A0B">
        <w:rPr>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w:t>
      </w:r>
      <w:r w:rsidRPr="00715A0B">
        <w:rPr>
          <w:sz w:val="28"/>
          <w:szCs w:val="28"/>
          <w:shd w:val="clear" w:color="auto" w:fill="FFFFFF"/>
        </w:rPr>
        <w:t>Федеральным законом от 31 июля 2020 года № 248-ФЗ «О государственном контроле (надзоре) и муниципальном контроле в Российской Федерации»;</w:t>
      </w:r>
    </w:p>
    <w:p w:rsidR="009D11D8" w:rsidRDefault="009D11D8" w:rsidP="009D11D8">
      <w:pPr>
        <w:pStyle w:val="a8"/>
        <w:spacing w:before="0" w:beforeAutospacing="0" w:after="0" w:afterAutospacing="0"/>
        <w:ind w:firstLine="709"/>
        <w:jc w:val="both"/>
        <w:rPr>
          <w:color w:val="000000"/>
          <w:sz w:val="28"/>
          <w:szCs w:val="28"/>
        </w:rPr>
      </w:pPr>
      <w:r>
        <w:rPr>
          <w:sz w:val="28"/>
          <w:szCs w:val="28"/>
          <w:shd w:val="clear" w:color="auto" w:fill="FFFFFF"/>
        </w:rPr>
        <w:t xml:space="preserve">6) часть 5 статьи 35.1 </w:t>
      </w:r>
      <w:r w:rsidRPr="00CB6C6F">
        <w:rPr>
          <w:color w:val="000000"/>
          <w:sz w:val="28"/>
          <w:szCs w:val="28"/>
        </w:rPr>
        <w:t>изложить в следующей редакции:</w:t>
      </w:r>
    </w:p>
    <w:p w:rsidR="009D11D8" w:rsidRPr="00404B03" w:rsidRDefault="009D11D8" w:rsidP="009D11D8">
      <w:pPr>
        <w:pStyle w:val="a8"/>
        <w:spacing w:before="0" w:beforeAutospacing="0" w:after="0" w:afterAutospacing="0"/>
        <w:ind w:firstLine="709"/>
        <w:jc w:val="both"/>
        <w:rPr>
          <w:sz w:val="28"/>
          <w:szCs w:val="28"/>
        </w:rPr>
      </w:pPr>
      <w:r>
        <w:rPr>
          <w:color w:val="000000"/>
          <w:sz w:val="28"/>
          <w:szCs w:val="28"/>
        </w:rPr>
        <w:t>«</w:t>
      </w:r>
      <w:r w:rsidRPr="00404B03">
        <w:rPr>
          <w:color w:val="000000"/>
          <w:sz w:val="28"/>
          <w:szCs w:val="28"/>
        </w:rPr>
        <w:t>5.Ревизионная комиссия</w:t>
      </w:r>
      <w:r w:rsidRPr="00404B03">
        <w:rPr>
          <w:color w:val="22272F"/>
          <w:sz w:val="28"/>
          <w:szCs w:val="28"/>
        </w:rPr>
        <w:t> </w:t>
      </w:r>
      <w:r w:rsidRPr="00404B03">
        <w:rPr>
          <w:sz w:val="28"/>
          <w:szCs w:val="28"/>
          <w:shd w:val="clear" w:color="auto" w:fill="FFFFFF"/>
        </w:rPr>
        <w:t>Кадошкинского городского поселения осуществляет следующие основные</w:t>
      </w:r>
      <w:r w:rsidRPr="00404B03">
        <w:rPr>
          <w:sz w:val="28"/>
          <w:szCs w:val="28"/>
        </w:rPr>
        <w:t> полномочия:</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2) экспертиза проектов местного бюджета, проверка и анализ обоснованности его показателей;</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3) внешняя проверка годового отчета об исполнении местного бюджета;</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 xml:space="preserve">4) проведение аудита в сфере закупок товаров, работ и услуг в соответствии с Федеральным законом от 5 апреля 2013 года </w:t>
      </w:r>
      <w:r>
        <w:rPr>
          <w:sz w:val="28"/>
          <w:szCs w:val="28"/>
        </w:rPr>
        <w:t>№</w:t>
      </w:r>
      <w:r w:rsidRPr="00404B03">
        <w:rPr>
          <w:sz w:val="28"/>
          <w:szCs w:val="28"/>
        </w:rPr>
        <w:t xml:space="preserve">44-ФЗ </w:t>
      </w:r>
      <w:r>
        <w:rPr>
          <w:sz w:val="28"/>
          <w:szCs w:val="28"/>
        </w:rPr>
        <w:t>«</w:t>
      </w:r>
      <w:r w:rsidRPr="00404B03">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404B03">
        <w:rPr>
          <w:sz w:val="28"/>
          <w:szCs w:val="28"/>
        </w:rPr>
        <w:t>;</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w:t>
      </w:r>
      <w:r w:rsidRPr="00404B03">
        <w:rPr>
          <w:sz w:val="28"/>
          <w:szCs w:val="28"/>
        </w:rPr>
        <w:lastRenderedPageBreak/>
        <w:t>изменению доходов местного бюджета, а также муниципальных программ (проектов муниципальных программ);</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10) осуществление контроля за состоянием муниципального внутреннего и внешнего долга;</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12) участие в пределах полномочий в мероприятиях, направленных на противодействие коррупции;</w:t>
      </w:r>
    </w:p>
    <w:p w:rsidR="009D11D8" w:rsidRPr="00404B03" w:rsidRDefault="009D11D8" w:rsidP="009D11D8">
      <w:pPr>
        <w:pStyle w:val="s1"/>
        <w:shd w:val="clear" w:color="auto" w:fill="FFFFFF"/>
        <w:spacing w:before="0" w:beforeAutospacing="0" w:after="0" w:afterAutospacing="0"/>
        <w:ind w:firstLine="709"/>
        <w:jc w:val="both"/>
        <w:rPr>
          <w:sz w:val="28"/>
          <w:szCs w:val="28"/>
        </w:rPr>
      </w:pPr>
      <w:r w:rsidRPr="00404B03">
        <w:rPr>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r>
        <w:rPr>
          <w:sz w:val="28"/>
          <w:szCs w:val="28"/>
        </w:rPr>
        <w:t>»;</w:t>
      </w:r>
    </w:p>
    <w:p w:rsidR="009D11D8" w:rsidRDefault="009D11D8" w:rsidP="009D11D8">
      <w:pPr>
        <w:pStyle w:val="a8"/>
        <w:spacing w:before="0" w:beforeAutospacing="0" w:after="0" w:afterAutospacing="0"/>
        <w:ind w:firstLine="709"/>
        <w:jc w:val="both"/>
        <w:rPr>
          <w:bCs/>
          <w:color w:val="000000"/>
          <w:sz w:val="28"/>
          <w:szCs w:val="28"/>
        </w:rPr>
      </w:pPr>
      <w:r>
        <w:rPr>
          <w:bCs/>
          <w:color w:val="000000"/>
          <w:sz w:val="28"/>
          <w:szCs w:val="28"/>
        </w:rPr>
        <w:t>7</w:t>
      </w:r>
      <w:r w:rsidRPr="00930EA9">
        <w:rPr>
          <w:bCs/>
          <w:color w:val="000000"/>
          <w:sz w:val="28"/>
          <w:szCs w:val="28"/>
        </w:rPr>
        <w:t xml:space="preserve">) </w:t>
      </w:r>
      <w:r>
        <w:rPr>
          <w:bCs/>
          <w:color w:val="000000"/>
          <w:sz w:val="28"/>
          <w:szCs w:val="28"/>
        </w:rPr>
        <w:t>часть 3 статьи 41 дополнить пунктом 12 следующего содержания:</w:t>
      </w:r>
    </w:p>
    <w:p w:rsidR="009D11D8" w:rsidRDefault="009D11D8" w:rsidP="009D11D8">
      <w:pPr>
        <w:pStyle w:val="a8"/>
        <w:spacing w:before="0" w:beforeAutospacing="0" w:after="0" w:afterAutospacing="0"/>
        <w:ind w:firstLine="709"/>
        <w:jc w:val="both"/>
        <w:rPr>
          <w:sz w:val="28"/>
          <w:szCs w:val="28"/>
          <w:shd w:val="clear" w:color="auto" w:fill="FFFFFF"/>
        </w:rPr>
      </w:pPr>
      <w:r w:rsidRPr="00404B03">
        <w:rPr>
          <w:sz w:val="28"/>
          <w:szCs w:val="28"/>
          <w:shd w:val="clear" w:color="auto" w:fill="FFFFFF"/>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sidRPr="00404B03">
        <w:rPr>
          <w:rFonts w:eastAsiaTheme="majorEastAsia"/>
          <w:sz w:val="28"/>
          <w:szCs w:val="28"/>
          <w:shd w:val="clear" w:color="auto" w:fill="FFFFFF"/>
        </w:rPr>
        <w:t>статьей 15.2</w:t>
      </w:r>
      <w:r w:rsidRPr="00404B03">
        <w:rPr>
          <w:sz w:val="28"/>
          <w:szCs w:val="28"/>
        </w:rPr>
        <w:t xml:space="preserve"> </w:t>
      </w:r>
      <w:r w:rsidRPr="00404B03">
        <w:rPr>
          <w:sz w:val="28"/>
          <w:szCs w:val="28"/>
          <w:shd w:val="clear" w:color="auto" w:fill="FFFFFF"/>
        </w:rPr>
        <w:t> Федерального закона от 2 марта 2007 года № 25-ФЗ</w:t>
      </w:r>
      <w:r>
        <w:rPr>
          <w:sz w:val="28"/>
          <w:szCs w:val="28"/>
          <w:shd w:val="clear" w:color="auto" w:fill="FFFFFF"/>
        </w:rPr>
        <w:t xml:space="preserve"> </w:t>
      </w:r>
      <w:r w:rsidRPr="00404B03">
        <w:rPr>
          <w:sz w:val="28"/>
          <w:szCs w:val="28"/>
          <w:shd w:val="clear" w:color="auto" w:fill="FFFFFF"/>
        </w:rPr>
        <w:t>«О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r>
        <w:rPr>
          <w:sz w:val="28"/>
          <w:szCs w:val="28"/>
          <w:shd w:val="clear" w:color="auto" w:fill="FFFFFF"/>
        </w:rPr>
        <w:t>»;</w:t>
      </w:r>
    </w:p>
    <w:p w:rsidR="009D11D8" w:rsidRPr="00DA62CB" w:rsidRDefault="009D11D8" w:rsidP="009D11D8">
      <w:pPr>
        <w:pStyle w:val="a8"/>
        <w:spacing w:before="0" w:beforeAutospacing="0" w:after="0" w:afterAutospacing="0"/>
        <w:ind w:firstLine="709"/>
        <w:jc w:val="both"/>
        <w:rPr>
          <w:sz w:val="28"/>
          <w:szCs w:val="28"/>
        </w:rPr>
      </w:pPr>
      <w:r w:rsidRPr="00DA62CB">
        <w:rPr>
          <w:sz w:val="28"/>
          <w:szCs w:val="28"/>
          <w:shd w:val="clear" w:color="auto" w:fill="FFFFFF"/>
        </w:rPr>
        <w:t xml:space="preserve">8) пункт 8 части 1 статьи 42 </w:t>
      </w:r>
      <w:r w:rsidRPr="00DA62CB">
        <w:rPr>
          <w:sz w:val="28"/>
          <w:szCs w:val="28"/>
        </w:rPr>
        <w:t>изложить в следующей редакции:</w:t>
      </w:r>
    </w:p>
    <w:p w:rsidR="009D11D8" w:rsidRDefault="009D11D8" w:rsidP="009D11D8">
      <w:pPr>
        <w:pStyle w:val="a8"/>
        <w:spacing w:before="0" w:beforeAutospacing="0" w:after="0" w:afterAutospacing="0"/>
        <w:ind w:firstLine="709"/>
        <w:jc w:val="both"/>
        <w:rPr>
          <w:sz w:val="28"/>
          <w:szCs w:val="28"/>
          <w:shd w:val="clear" w:color="auto" w:fill="FFFFFF"/>
        </w:rPr>
      </w:pPr>
      <w:r w:rsidRPr="00DA62CB">
        <w:rPr>
          <w:sz w:val="28"/>
          <w:szCs w:val="28"/>
          <w:shd w:val="clear" w:color="auto" w:fill="FFFFFF"/>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9D11D8" w:rsidRDefault="009D11D8" w:rsidP="009D11D8">
      <w:pPr>
        <w:pStyle w:val="a8"/>
        <w:spacing w:before="0" w:beforeAutospacing="0" w:after="0" w:afterAutospacing="0"/>
        <w:ind w:firstLine="709"/>
        <w:jc w:val="both"/>
        <w:rPr>
          <w:sz w:val="28"/>
          <w:szCs w:val="28"/>
          <w:shd w:val="clear" w:color="auto" w:fill="FFFFFF"/>
        </w:rPr>
      </w:pPr>
      <w:r>
        <w:rPr>
          <w:sz w:val="28"/>
          <w:szCs w:val="28"/>
          <w:shd w:val="clear" w:color="auto" w:fill="FFFFFF"/>
        </w:rPr>
        <w:t>9) в статье 49:</w:t>
      </w:r>
    </w:p>
    <w:p w:rsidR="009D11D8" w:rsidRPr="007A5AE7" w:rsidRDefault="009D11D8" w:rsidP="009D11D8">
      <w:pPr>
        <w:pStyle w:val="a8"/>
        <w:spacing w:before="0" w:beforeAutospacing="0" w:after="0" w:afterAutospacing="0"/>
        <w:ind w:firstLine="709"/>
        <w:jc w:val="both"/>
        <w:rPr>
          <w:sz w:val="28"/>
          <w:szCs w:val="28"/>
          <w:shd w:val="clear" w:color="auto" w:fill="FFFFFF"/>
        </w:rPr>
      </w:pPr>
      <w:r w:rsidRPr="007A5AE7">
        <w:rPr>
          <w:sz w:val="28"/>
          <w:szCs w:val="28"/>
          <w:shd w:val="clear" w:color="auto" w:fill="FFFFFF"/>
        </w:rPr>
        <w:t>в части 7 слова «</w:t>
      </w:r>
      <w:r w:rsidRPr="007A5AE7">
        <w:rPr>
          <w:sz w:val="28"/>
          <w:szCs w:val="28"/>
        </w:rPr>
        <w:t>недостоверных или» исключить, дополнит словами «</w:t>
      </w:r>
      <w:r w:rsidRPr="007A5AE7">
        <w:rPr>
          <w:sz w:val="28"/>
          <w:szCs w:val="28"/>
          <w:shd w:val="clear" w:color="auto" w:fill="FFFFFF"/>
        </w:rPr>
        <w:t>, за исключением случаев, установленных федеральными законами»;</w:t>
      </w:r>
    </w:p>
    <w:p w:rsidR="009D11D8" w:rsidRPr="007A5AE7" w:rsidRDefault="009D11D8" w:rsidP="009D11D8">
      <w:pPr>
        <w:pStyle w:val="a8"/>
        <w:spacing w:before="0" w:beforeAutospacing="0" w:after="0" w:afterAutospacing="0"/>
        <w:ind w:firstLine="709"/>
        <w:jc w:val="both"/>
        <w:rPr>
          <w:sz w:val="28"/>
          <w:szCs w:val="28"/>
          <w:shd w:val="clear" w:color="auto" w:fill="FFFFFF"/>
        </w:rPr>
      </w:pPr>
      <w:r w:rsidRPr="007A5AE7">
        <w:rPr>
          <w:sz w:val="28"/>
          <w:szCs w:val="28"/>
          <w:shd w:val="clear" w:color="auto" w:fill="FFFFFF"/>
        </w:rPr>
        <w:lastRenderedPageBreak/>
        <w:t>дополнить частью 7.1 следующего содержания:</w:t>
      </w:r>
    </w:p>
    <w:p w:rsidR="009D11D8" w:rsidRPr="007A5AE7" w:rsidRDefault="009D11D8" w:rsidP="009D11D8">
      <w:pPr>
        <w:pStyle w:val="a8"/>
        <w:spacing w:before="0" w:beforeAutospacing="0" w:after="0" w:afterAutospacing="0"/>
        <w:ind w:firstLine="709"/>
        <w:jc w:val="both"/>
        <w:rPr>
          <w:bCs/>
          <w:sz w:val="28"/>
          <w:szCs w:val="28"/>
        </w:rPr>
      </w:pPr>
      <w:r w:rsidRPr="007A5AE7">
        <w:rPr>
          <w:sz w:val="28"/>
          <w:szCs w:val="28"/>
          <w:shd w:val="clear" w:color="auto" w:fill="FFFFFF"/>
        </w:rPr>
        <w:t>«7.1.Представление муниципальным служащим заведомо недостоверных сведений, указанных в </w:t>
      </w:r>
      <w:r w:rsidRPr="007A5AE7">
        <w:rPr>
          <w:rFonts w:eastAsiaTheme="majorEastAsia"/>
          <w:sz w:val="28"/>
          <w:szCs w:val="28"/>
          <w:shd w:val="clear" w:color="auto" w:fill="FFFFFF"/>
        </w:rPr>
        <w:t>части 7</w:t>
      </w:r>
      <w:r w:rsidRPr="007A5AE7">
        <w:rPr>
          <w:sz w:val="28"/>
          <w:szCs w:val="28"/>
          <w:shd w:val="clear" w:color="auto" w:fill="FFFFFF"/>
        </w:rPr>
        <w:t> настоящей статьи, является правонарушением, влекущим увольнение муниципального служащего с муниципальной службы.»;</w:t>
      </w:r>
    </w:p>
    <w:p w:rsidR="009D11D8" w:rsidRPr="00CB6C6F" w:rsidRDefault="009D11D8" w:rsidP="009D11D8">
      <w:pPr>
        <w:pStyle w:val="a8"/>
        <w:spacing w:before="0" w:beforeAutospacing="0" w:after="0" w:afterAutospacing="0"/>
        <w:ind w:firstLine="709"/>
        <w:jc w:val="both"/>
        <w:rPr>
          <w:color w:val="000000"/>
          <w:sz w:val="28"/>
          <w:szCs w:val="28"/>
        </w:rPr>
      </w:pPr>
      <w:r w:rsidRPr="007A5AE7">
        <w:rPr>
          <w:bCs/>
          <w:sz w:val="28"/>
          <w:szCs w:val="28"/>
        </w:rPr>
        <w:t>10) статью 56</w:t>
      </w:r>
      <w:r w:rsidRPr="007A5AE7">
        <w:rPr>
          <w:b/>
          <w:bCs/>
          <w:sz w:val="28"/>
          <w:szCs w:val="28"/>
        </w:rPr>
        <w:t> </w:t>
      </w:r>
      <w:r w:rsidRPr="007A5AE7">
        <w:rPr>
          <w:sz w:val="28"/>
          <w:szCs w:val="28"/>
        </w:rPr>
        <w:t>изложить в следующей</w:t>
      </w:r>
      <w:r w:rsidRPr="00CB6C6F">
        <w:rPr>
          <w:color w:val="000000"/>
          <w:sz w:val="28"/>
          <w:szCs w:val="28"/>
        </w:rPr>
        <w:t xml:space="preserve"> редакции:</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«Статья 5</w:t>
      </w:r>
      <w:r>
        <w:rPr>
          <w:color w:val="000000"/>
          <w:sz w:val="28"/>
          <w:szCs w:val="28"/>
        </w:rPr>
        <w:t>6</w:t>
      </w:r>
      <w:r w:rsidRPr="00CB6C6F">
        <w:rPr>
          <w:color w:val="000000"/>
          <w:sz w:val="28"/>
          <w:szCs w:val="28"/>
        </w:rPr>
        <w:t>. Вступление в силу и обнародование муниципальных правовых актов</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 xml:space="preserve">1. Муниципальные правовые акты вступают в силу в порядке, установленном </w:t>
      </w:r>
      <w:r>
        <w:rPr>
          <w:color w:val="000000"/>
          <w:sz w:val="28"/>
          <w:szCs w:val="28"/>
        </w:rPr>
        <w:t>настоящим У</w:t>
      </w:r>
      <w:r w:rsidRPr="00CB6C6F">
        <w:rPr>
          <w:color w:val="000000"/>
          <w:sz w:val="28"/>
          <w:szCs w:val="28"/>
        </w:rPr>
        <w:t xml:space="preserve">ставом, за исключением нормативных правовых актов </w:t>
      </w:r>
      <w:r>
        <w:rPr>
          <w:color w:val="000000"/>
          <w:sz w:val="28"/>
          <w:szCs w:val="28"/>
        </w:rPr>
        <w:t>Совета депутатов</w:t>
      </w:r>
      <w:r w:rsidRPr="00CB6C6F">
        <w:rPr>
          <w:color w:val="000000"/>
          <w:sz w:val="28"/>
          <w:szCs w:val="28"/>
        </w:rPr>
        <w:t xml:space="preserve"> Кадошкинского </w:t>
      </w:r>
      <w:r>
        <w:rPr>
          <w:color w:val="000000"/>
          <w:sz w:val="28"/>
          <w:szCs w:val="28"/>
        </w:rPr>
        <w:t>городского поселения</w:t>
      </w:r>
      <w:r w:rsidRPr="00CB6C6F">
        <w:rPr>
          <w:color w:val="000000"/>
          <w:sz w:val="28"/>
          <w:szCs w:val="28"/>
        </w:rPr>
        <w:t xml:space="preserve"> о налогах и сборах, которые вступают в силу в соответствии с Налоговым кодексом Российской Федерации.</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5B4C49">
        <w:rPr>
          <w:color w:val="000000"/>
          <w:sz w:val="28"/>
          <w:szCs w:val="28"/>
        </w:rPr>
        <w:t>Кадошкинское городское  поселение Кадошкинского муниципального района Республики Мордовия,</w:t>
      </w:r>
      <w:r w:rsidRPr="00CB6C6F">
        <w:rPr>
          <w:color w:val="000000"/>
          <w:sz w:val="28"/>
          <w:szCs w:val="28"/>
        </w:rPr>
        <w:t xml:space="preserve"> а также соглашения, заключаемые между органами местного самоуправления Кадошкинского </w:t>
      </w:r>
      <w:r>
        <w:rPr>
          <w:color w:val="000000"/>
          <w:sz w:val="28"/>
          <w:szCs w:val="28"/>
        </w:rPr>
        <w:t>городского поселения</w:t>
      </w:r>
      <w:r w:rsidRPr="00CB6C6F">
        <w:rPr>
          <w:color w:val="000000"/>
          <w:sz w:val="28"/>
          <w:szCs w:val="28"/>
        </w:rPr>
        <w:t>, вступают в силу после их официального обнародования.</w:t>
      </w:r>
    </w:p>
    <w:p w:rsidR="009D11D8" w:rsidRDefault="009D11D8" w:rsidP="009D11D8">
      <w:pPr>
        <w:pStyle w:val="a8"/>
        <w:spacing w:before="0" w:beforeAutospacing="0" w:after="0" w:afterAutospacing="0"/>
        <w:ind w:firstLine="709"/>
        <w:jc w:val="both"/>
        <w:rPr>
          <w:color w:val="000000"/>
          <w:sz w:val="28"/>
          <w:szCs w:val="28"/>
        </w:rPr>
      </w:pPr>
      <w:r w:rsidRPr="00CB6C6F">
        <w:rPr>
          <w:color w:val="000000"/>
          <w:sz w:val="28"/>
          <w:szCs w:val="28"/>
        </w:rPr>
        <w:t xml:space="preserve">Устав Кадошкинского </w:t>
      </w:r>
      <w:r>
        <w:rPr>
          <w:color w:val="000000"/>
          <w:sz w:val="28"/>
          <w:szCs w:val="28"/>
        </w:rPr>
        <w:t>городского поселения</w:t>
      </w:r>
      <w:r w:rsidRPr="00CB6C6F">
        <w:rPr>
          <w:color w:val="000000"/>
          <w:sz w:val="28"/>
          <w:szCs w:val="28"/>
        </w:rPr>
        <w:t xml:space="preserve">, решения Совета депутатов Кадошкинского </w:t>
      </w:r>
      <w:r>
        <w:rPr>
          <w:color w:val="000000"/>
          <w:sz w:val="28"/>
          <w:szCs w:val="28"/>
        </w:rPr>
        <w:t>городского поселения</w:t>
      </w:r>
      <w:r w:rsidRPr="00CB6C6F">
        <w:rPr>
          <w:color w:val="000000"/>
          <w:sz w:val="28"/>
          <w:szCs w:val="28"/>
        </w:rPr>
        <w:t xml:space="preserve"> о внесении изменений и дополнений в Устав Кадошкинского </w:t>
      </w:r>
      <w:r>
        <w:rPr>
          <w:color w:val="000000"/>
          <w:sz w:val="28"/>
          <w:szCs w:val="28"/>
        </w:rPr>
        <w:t xml:space="preserve">городского поселения </w:t>
      </w:r>
      <w:r w:rsidRPr="00CB6C6F">
        <w:rPr>
          <w:color w:val="000000"/>
          <w:sz w:val="28"/>
          <w:szCs w:val="28"/>
        </w:rPr>
        <w:t>вступают в силу</w:t>
      </w:r>
      <w:r>
        <w:rPr>
          <w:color w:val="000000"/>
          <w:sz w:val="28"/>
          <w:szCs w:val="28"/>
        </w:rPr>
        <w:t xml:space="preserve"> в порядке, предусмотренном частью 6 статьи 52 настоящего Устава.</w:t>
      </w:r>
    </w:p>
    <w:p w:rsidR="009D11D8" w:rsidRPr="00CB6C6F" w:rsidRDefault="009D11D8" w:rsidP="009D11D8">
      <w:pPr>
        <w:pStyle w:val="a8"/>
        <w:spacing w:before="0" w:beforeAutospacing="0" w:after="0" w:afterAutospacing="0"/>
        <w:ind w:firstLine="709"/>
        <w:jc w:val="both"/>
        <w:rPr>
          <w:color w:val="000000"/>
          <w:sz w:val="28"/>
          <w:szCs w:val="28"/>
        </w:rPr>
      </w:pPr>
      <w:r>
        <w:rPr>
          <w:color w:val="000000"/>
          <w:sz w:val="28"/>
          <w:szCs w:val="28"/>
        </w:rPr>
        <w:t>П</w:t>
      </w:r>
      <w:r w:rsidRPr="00CB6C6F">
        <w:rPr>
          <w:color w:val="000000"/>
          <w:sz w:val="28"/>
          <w:szCs w:val="28"/>
        </w:rPr>
        <w:t xml:space="preserve">равовые акты, принятые на референдуме </w:t>
      </w:r>
      <w:r>
        <w:rPr>
          <w:color w:val="000000"/>
          <w:sz w:val="28"/>
          <w:szCs w:val="28"/>
        </w:rPr>
        <w:t xml:space="preserve">(сходе граждан) </w:t>
      </w:r>
      <w:r w:rsidRPr="00CB6C6F">
        <w:rPr>
          <w:color w:val="000000"/>
          <w:sz w:val="28"/>
          <w:szCs w:val="28"/>
        </w:rPr>
        <w:t xml:space="preserve">Кадошкинского </w:t>
      </w:r>
      <w:r>
        <w:rPr>
          <w:color w:val="000000"/>
          <w:sz w:val="28"/>
          <w:szCs w:val="28"/>
        </w:rPr>
        <w:t>городского поселения</w:t>
      </w:r>
      <w:r w:rsidRPr="00CB6C6F">
        <w:rPr>
          <w:color w:val="000000"/>
          <w:sz w:val="28"/>
          <w:szCs w:val="28"/>
        </w:rPr>
        <w:t>, решения Совета депутатов</w:t>
      </w:r>
      <w:r w:rsidRPr="00264618">
        <w:rPr>
          <w:color w:val="000000"/>
          <w:sz w:val="28"/>
          <w:szCs w:val="28"/>
        </w:rPr>
        <w:t xml:space="preserve"> </w:t>
      </w:r>
      <w:r w:rsidRPr="00CB6C6F">
        <w:rPr>
          <w:color w:val="000000"/>
          <w:sz w:val="28"/>
          <w:szCs w:val="28"/>
        </w:rPr>
        <w:t xml:space="preserve">Кадошкинского </w:t>
      </w:r>
      <w:r>
        <w:rPr>
          <w:color w:val="000000"/>
          <w:sz w:val="28"/>
          <w:szCs w:val="28"/>
        </w:rPr>
        <w:t>городского поселения</w:t>
      </w:r>
      <w:r w:rsidRPr="00CB6C6F">
        <w:rPr>
          <w:color w:val="000000"/>
          <w:sz w:val="28"/>
          <w:szCs w:val="28"/>
        </w:rPr>
        <w:t xml:space="preserve">, устанавливающие правила, обязательные для исполнения на территории Кадошкинского </w:t>
      </w:r>
      <w:r>
        <w:rPr>
          <w:color w:val="000000"/>
          <w:sz w:val="28"/>
          <w:szCs w:val="28"/>
        </w:rPr>
        <w:t>городского поселения</w:t>
      </w:r>
      <w:r w:rsidRPr="00CB6C6F">
        <w:rPr>
          <w:color w:val="000000"/>
          <w:sz w:val="28"/>
          <w:szCs w:val="28"/>
        </w:rPr>
        <w:t>,  вступают в силу со дня их официального опубликования.</w:t>
      </w:r>
    </w:p>
    <w:p w:rsidR="009D11D8" w:rsidRPr="00CB6C6F" w:rsidRDefault="009D11D8" w:rsidP="009D11D8">
      <w:pPr>
        <w:pStyle w:val="a8"/>
        <w:spacing w:before="0" w:beforeAutospacing="0" w:after="0" w:afterAutospacing="0"/>
        <w:ind w:firstLine="709"/>
        <w:jc w:val="both"/>
        <w:rPr>
          <w:color w:val="000000"/>
          <w:sz w:val="28"/>
          <w:szCs w:val="28"/>
        </w:rPr>
      </w:pPr>
      <w:r w:rsidRPr="00CB6C6F">
        <w:rPr>
          <w:b/>
          <w:bCs/>
          <w:color w:val="000000"/>
          <w:sz w:val="28"/>
          <w:szCs w:val="28"/>
        </w:rPr>
        <w:t> </w:t>
      </w:r>
      <w:r w:rsidRPr="001F7F35">
        <w:rPr>
          <w:color w:val="000000"/>
          <w:sz w:val="28"/>
          <w:szCs w:val="28"/>
        </w:rPr>
        <w:t xml:space="preserve">Решения Совета депутатов по вопросам организации деятельности Совета депутатов Кадошкинского городского поселения, постановления и распоряжения Главы Кадошкинского городского поселения по вопросам, отнесенным к его компетенции настоящим Уставом в соответствии с </w:t>
      </w:r>
      <w:r w:rsidRPr="001F7F35">
        <w:rPr>
          <w:color w:val="000000"/>
          <w:sz w:val="28"/>
          <w:szCs w:val="28"/>
          <w:shd w:val="clear" w:color="auto" w:fill="FFFFFF"/>
        </w:rPr>
        <w:t>Федеральным законом </w:t>
      </w:r>
      <w:r w:rsidRPr="001F7F35">
        <w:rPr>
          <w:color w:val="000000"/>
          <w:sz w:val="28"/>
          <w:szCs w:val="28"/>
        </w:rPr>
        <w:t>от 6 октября 2003 года </w:t>
      </w:r>
      <w:hyperlink r:id="rId17" w:tgtFrame="_blank" w:history="1">
        <w:r w:rsidRPr="001F7F35">
          <w:rPr>
            <w:rStyle w:val="hyperlink"/>
            <w:sz w:val="28"/>
            <w:szCs w:val="28"/>
          </w:rPr>
          <w:t>№ 131-ФЗ «Об общих принципах организации местного самоуправления в Российской Федерации»</w:t>
        </w:r>
      </w:hyperlink>
      <w:r w:rsidRPr="001F7F35">
        <w:t xml:space="preserve">, другими федеральными законами, </w:t>
      </w:r>
      <w:r w:rsidRPr="001F7F35">
        <w:rPr>
          <w:color w:val="000000"/>
          <w:sz w:val="28"/>
          <w:szCs w:val="28"/>
        </w:rPr>
        <w:t xml:space="preserve">распоряжения </w:t>
      </w:r>
      <w:r>
        <w:rPr>
          <w:color w:val="000000"/>
          <w:sz w:val="28"/>
          <w:szCs w:val="28"/>
        </w:rPr>
        <w:t xml:space="preserve">и приказы иных должностных лиц местного самоуправления </w:t>
      </w:r>
      <w:r w:rsidRPr="001F7F35">
        <w:rPr>
          <w:color w:val="000000"/>
          <w:sz w:val="28"/>
          <w:szCs w:val="28"/>
        </w:rPr>
        <w:t>Кадошкинского городского поселения вступают в силу со дня их подписания либо в иные сроки, установленные указанными правовыми актами.</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Кадошкинского </w:t>
      </w:r>
      <w:r>
        <w:rPr>
          <w:color w:val="000000"/>
          <w:sz w:val="28"/>
          <w:szCs w:val="28"/>
        </w:rPr>
        <w:t>городского поселения</w:t>
      </w:r>
      <w:r w:rsidRPr="00CB6C6F">
        <w:rPr>
          <w:color w:val="000000"/>
          <w:sz w:val="28"/>
          <w:szCs w:val="28"/>
        </w:rPr>
        <w:t xml:space="preserve"> и должен обеспечивать возможность ознакомления с ними граждан, за исключением </w:t>
      </w:r>
      <w:r w:rsidRPr="00CB6C6F">
        <w:rPr>
          <w:color w:val="000000"/>
          <w:sz w:val="28"/>
          <w:szCs w:val="28"/>
        </w:rPr>
        <w:lastRenderedPageBreak/>
        <w:t>муниципальных правовых актов или их отдельных положений, содержащих сведения, распространение которых ограничено федеральным законом.</w:t>
      </w:r>
    </w:p>
    <w:p w:rsidR="009D11D8" w:rsidRPr="001012AE" w:rsidRDefault="009D11D8" w:rsidP="009D11D8">
      <w:pPr>
        <w:pStyle w:val="normalweb"/>
        <w:shd w:val="clear" w:color="auto" w:fill="FFFFFF"/>
        <w:spacing w:before="0" w:beforeAutospacing="0" w:after="0" w:afterAutospacing="0"/>
        <w:ind w:firstLine="709"/>
        <w:jc w:val="both"/>
        <w:rPr>
          <w:color w:val="000000"/>
          <w:sz w:val="28"/>
          <w:szCs w:val="28"/>
        </w:rPr>
      </w:pPr>
      <w:r w:rsidRPr="001012AE">
        <w:rPr>
          <w:color w:val="000000"/>
          <w:sz w:val="28"/>
          <w:szCs w:val="28"/>
        </w:rPr>
        <w:t xml:space="preserve">4. В соответствии с </w:t>
      </w:r>
      <w:r w:rsidRPr="001012AE">
        <w:rPr>
          <w:color w:val="000000"/>
          <w:sz w:val="28"/>
          <w:szCs w:val="28"/>
          <w:shd w:val="clear" w:color="auto" w:fill="FFFFFF"/>
        </w:rPr>
        <w:t>Федеральным законом </w:t>
      </w:r>
      <w:r w:rsidRPr="001012AE">
        <w:rPr>
          <w:color w:val="000000"/>
          <w:sz w:val="28"/>
          <w:szCs w:val="28"/>
        </w:rPr>
        <w:t>от 6 октября 2003 года </w:t>
      </w:r>
      <w:hyperlink r:id="rId18" w:tgtFrame="_blank" w:history="1">
        <w:r w:rsidRPr="001012AE">
          <w:rPr>
            <w:rStyle w:val="hyperlink"/>
            <w:sz w:val="28"/>
            <w:szCs w:val="28"/>
          </w:rPr>
          <w:t>№ 131-ФЗ «Об общих принципах организации местного самоуправления в Российской Федерации»</w:t>
        </w:r>
      </w:hyperlink>
      <w:r w:rsidRPr="001012AE">
        <w:rPr>
          <w:sz w:val="28"/>
          <w:szCs w:val="28"/>
        </w:rPr>
        <w:t xml:space="preserve"> п</w:t>
      </w:r>
      <w:r w:rsidRPr="001012AE">
        <w:rPr>
          <w:color w:val="000000"/>
          <w:sz w:val="28"/>
          <w:szCs w:val="28"/>
        </w:rPr>
        <w:t>од обнародованием муниципального правового акта, в том числе соглашения, заключенного между органами местного самоуправления, понимается:</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1) официальное опубликование муниципального правового акта;</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3) размещение на официальном сайте муниципального образования в информационно-телекоммуникационной сети «Интернет»;</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 xml:space="preserve">4) иной предусмотренный уставом Кадошкинского </w:t>
      </w:r>
      <w:r>
        <w:rPr>
          <w:color w:val="000000"/>
          <w:sz w:val="28"/>
          <w:szCs w:val="28"/>
        </w:rPr>
        <w:t>городского поселения</w:t>
      </w:r>
      <w:r w:rsidRPr="00CB6C6F">
        <w:rPr>
          <w:color w:val="000000"/>
          <w:sz w:val="28"/>
          <w:szCs w:val="28"/>
        </w:rPr>
        <w:t xml:space="preserve">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 xml:space="preserve">5. Официальным опубликованием муниципального правового акта, в том числе соглашения, заключенного между органами местного самоуправления Кадошкинского </w:t>
      </w:r>
      <w:r>
        <w:rPr>
          <w:color w:val="000000"/>
          <w:sz w:val="28"/>
          <w:szCs w:val="28"/>
        </w:rPr>
        <w:t>городского поселения</w:t>
      </w:r>
      <w:r w:rsidRPr="00CB6C6F">
        <w:rPr>
          <w:color w:val="000000"/>
          <w:sz w:val="28"/>
          <w:szCs w:val="28"/>
        </w:rPr>
        <w:t>, считается первая публикация его полного текста в периодическом печатном издании, распространяемом в Кадошкинско</w:t>
      </w:r>
      <w:r>
        <w:rPr>
          <w:color w:val="000000"/>
          <w:sz w:val="28"/>
          <w:szCs w:val="28"/>
        </w:rPr>
        <w:t>м</w:t>
      </w:r>
      <w:r w:rsidRPr="00CB6C6F">
        <w:rPr>
          <w:color w:val="000000"/>
          <w:sz w:val="28"/>
          <w:szCs w:val="28"/>
        </w:rPr>
        <w:t xml:space="preserve"> </w:t>
      </w:r>
      <w:r>
        <w:rPr>
          <w:color w:val="000000"/>
          <w:sz w:val="28"/>
          <w:szCs w:val="28"/>
        </w:rPr>
        <w:t>городском поселении</w:t>
      </w:r>
      <w:r w:rsidRPr="00CB6C6F">
        <w:rPr>
          <w:color w:val="000000"/>
          <w:sz w:val="28"/>
          <w:szCs w:val="28"/>
        </w:rPr>
        <w:t>, или первое размещение его полного текста в сетевом издании.</w:t>
      </w:r>
    </w:p>
    <w:p w:rsidR="009D11D8" w:rsidRDefault="009D11D8" w:rsidP="009D11D8">
      <w:pPr>
        <w:pStyle w:val="a8"/>
        <w:spacing w:before="0" w:beforeAutospacing="0" w:after="0" w:afterAutospacing="0"/>
        <w:ind w:firstLine="709"/>
        <w:jc w:val="both"/>
        <w:rPr>
          <w:color w:val="000000"/>
          <w:sz w:val="28"/>
          <w:szCs w:val="28"/>
        </w:rPr>
      </w:pPr>
      <w:r w:rsidRPr="00CB6C6F">
        <w:rPr>
          <w:color w:val="000000"/>
          <w:sz w:val="28"/>
          <w:szCs w:val="28"/>
        </w:rPr>
        <w:t xml:space="preserve">Официальное опубликование муниципальных правовых актов </w:t>
      </w:r>
      <w:r w:rsidRPr="005B4C49">
        <w:rPr>
          <w:color w:val="000000"/>
          <w:sz w:val="28"/>
          <w:szCs w:val="28"/>
        </w:rPr>
        <w:t xml:space="preserve">Кадошкинского городского поселения осуществляется </w:t>
      </w:r>
      <w:r w:rsidRPr="005B4C49">
        <w:rPr>
          <w:color w:val="000000"/>
          <w:spacing w:val="-3"/>
          <w:sz w:val="28"/>
          <w:szCs w:val="28"/>
        </w:rPr>
        <w:t>в </w:t>
      </w:r>
      <w:r w:rsidRPr="005B4C49">
        <w:rPr>
          <w:color w:val="000000"/>
          <w:sz w:val="28"/>
          <w:szCs w:val="28"/>
        </w:rPr>
        <w:t>Информационном бюллетене Кадошкинского городского поселения</w:t>
      </w:r>
      <w:r>
        <w:rPr>
          <w:color w:val="000000"/>
          <w:sz w:val="28"/>
          <w:szCs w:val="28"/>
        </w:rPr>
        <w:t>.</w:t>
      </w:r>
    </w:p>
    <w:p w:rsidR="009D11D8" w:rsidRPr="005B4C49" w:rsidRDefault="009D11D8" w:rsidP="009D11D8">
      <w:pPr>
        <w:spacing w:after="0" w:line="240" w:lineRule="auto"/>
        <w:ind w:firstLine="709"/>
        <w:jc w:val="both"/>
        <w:rPr>
          <w:rFonts w:ascii="Times New Roman" w:eastAsia="Times New Roman" w:hAnsi="Times New Roman" w:cs="Times New Roman"/>
          <w:color w:val="000000"/>
          <w:sz w:val="28"/>
          <w:szCs w:val="28"/>
          <w:lang w:eastAsia="ru-RU"/>
        </w:rPr>
      </w:pPr>
      <w:r w:rsidRPr="005B4C49">
        <w:rPr>
          <w:rFonts w:ascii="Times New Roman" w:eastAsia="Times New Roman" w:hAnsi="Times New Roman" w:cs="Times New Roman"/>
          <w:color w:val="000000"/>
          <w:sz w:val="28"/>
          <w:szCs w:val="28"/>
          <w:lang w:eastAsia="ru-RU"/>
        </w:rPr>
        <w:t>В качестве дополнительного источника официального опубликования Устава Кадошкинского городского поселения, решений Совета депутатов Кадошкинского городского поселения о внесении изменений и дополнений в Устав Кадошкинского городского поселения органы местного самоуправления Кадошкинского городского поселения используют сетевое издание – портал Минюста России «Нормативные правовые акты в Российской Федерации» с доменным именем (http://pravo-minjust.ru, </w:t>
      </w:r>
      <w:hyperlink r:id="rId19" w:history="1">
        <w:r w:rsidRPr="005B4C49">
          <w:rPr>
            <w:rFonts w:ascii="Times New Roman" w:eastAsia="Times New Roman" w:hAnsi="Times New Roman" w:cs="Times New Roman"/>
            <w:sz w:val="28"/>
            <w:szCs w:val="28"/>
            <w:lang w:eastAsia="ru-RU"/>
          </w:rPr>
          <w:t>http://право-минюст.рф</w:t>
        </w:r>
      </w:hyperlink>
      <w:r w:rsidRPr="005B4C49">
        <w:rPr>
          <w:rFonts w:ascii="Times New Roman" w:eastAsia="Times New Roman" w:hAnsi="Times New Roman" w:cs="Times New Roman"/>
          <w:sz w:val="28"/>
          <w:szCs w:val="28"/>
          <w:lang w:eastAsia="ru-RU"/>
        </w:rPr>
        <w:t>)</w:t>
      </w:r>
      <w:r w:rsidRPr="005B4C49">
        <w:rPr>
          <w:rFonts w:ascii="Times New Roman" w:eastAsia="Times New Roman" w:hAnsi="Times New Roman" w:cs="Times New Roman"/>
          <w:color w:val="000000"/>
          <w:sz w:val="28"/>
          <w:szCs w:val="28"/>
          <w:lang w:eastAsia="ru-RU"/>
        </w:rPr>
        <w:t>, регистрационный номер и дата его регистрации в качестве сетевого издания – Эл № ФС77-72471 от 05.03.2018.</w:t>
      </w:r>
    </w:p>
    <w:p w:rsidR="009D11D8" w:rsidRPr="005B4C49" w:rsidRDefault="009D11D8" w:rsidP="009D11D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д</w:t>
      </w:r>
      <w:r w:rsidRPr="005B4C49">
        <w:rPr>
          <w:rFonts w:ascii="Times New Roman" w:eastAsia="Times New Roman" w:hAnsi="Times New Roman" w:cs="Times New Roman"/>
          <w:color w:val="000000"/>
          <w:sz w:val="28"/>
          <w:szCs w:val="28"/>
          <w:lang w:eastAsia="ru-RU"/>
        </w:rPr>
        <w:t xml:space="preserve">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 </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w:t>
      </w:r>
      <w:r w:rsidRPr="005B4C49">
        <w:rPr>
          <w:color w:val="000000"/>
          <w:sz w:val="28"/>
          <w:szCs w:val="28"/>
        </w:rPr>
        <w:t>Кадошкинского городского поселения</w:t>
      </w:r>
      <w:r w:rsidRPr="00CB6C6F">
        <w:rPr>
          <w:color w:val="000000"/>
          <w:sz w:val="28"/>
          <w:szCs w:val="28"/>
        </w:rPr>
        <w:t xml:space="preserve">, </w:t>
      </w:r>
      <w:r w:rsidRPr="00CB6C6F">
        <w:rPr>
          <w:color w:val="000000"/>
          <w:sz w:val="28"/>
          <w:szCs w:val="28"/>
        </w:rPr>
        <w:lastRenderedPageBreak/>
        <w:t>осуществляется в сетевом издании, в муниципальном образовании в соответствии с </w:t>
      </w:r>
      <w:hyperlink r:id="rId20" w:tgtFrame="_blank" w:history="1">
        <w:r w:rsidRPr="00CB6C6F">
          <w:rPr>
            <w:rStyle w:val="hyperlink"/>
            <w:sz w:val="28"/>
            <w:szCs w:val="28"/>
          </w:rPr>
          <w:t>Федеральным законом от 9 февраля 2009 года № 8-ФЗ</w:t>
        </w:r>
      </w:hyperlink>
      <w:r w:rsidRPr="00CB6C6F">
        <w:rPr>
          <w:sz w:val="28"/>
          <w:szCs w:val="28"/>
        </w:rPr>
        <w:t> </w:t>
      </w:r>
      <w:r w:rsidRPr="00CB6C6F">
        <w:rPr>
          <w:color w:val="000000"/>
          <w:sz w:val="28"/>
          <w:szCs w:val="28"/>
        </w:rPr>
        <w:t>«Об обеспечении доступа к информации о деятельности государственных органов и органов местного самоуправления</w:t>
      </w:r>
      <w:r>
        <w:rPr>
          <w:color w:val="000000"/>
          <w:sz w:val="28"/>
          <w:szCs w:val="28"/>
        </w:rPr>
        <w:t>»</w:t>
      </w:r>
      <w:r w:rsidRPr="00CB6C6F">
        <w:rPr>
          <w:color w:val="000000"/>
          <w:sz w:val="28"/>
          <w:szCs w:val="28"/>
        </w:rPr>
        <w:t xml:space="preserve">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9D11D8" w:rsidRPr="00CB6C6F" w:rsidRDefault="009D11D8" w:rsidP="009D11D8">
      <w:pPr>
        <w:pStyle w:val="normalweb"/>
        <w:shd w:val="clear" w:color="auto" w:fill="FFFFFF"/>
        <w:spacing w:before="0" w:beforeAutospacing="0" w:after="0" w:afterAutospacing="0"/>
        <w:ind w:firstLine="709"/>
        <w:jc w:val="both"/>
        <w:rPr>
          <w:color w:val="000000"/>
          <w:sz w:val="28"/>
          <w:szCs w:val="28"/>
        </w:rPr>
      </w:pPr>
      <w:r w:rsidRPr="00CB6C6F">
        <w:rPr>
          <w:color w:val="000000"/>
          <w:sz w:val="28"/>
          <w:szCs w:val="28"/>
        </w:rPr>
        <w:t xml:space="preserve">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w:t>
      </w:r>
      <w:r>
        <w:rPr>
          <w:color w:val="000000"/>
          <w:sz w:val="28"/>
          <w:szCs w:val="28"/>
        </w:rPr>
        <w:t>Г</w:t>
      </w:r>
      <w:r w:rsidRPr="00CB6C6F">
        <w:rPr>
          <w:color w:val="000000"/>
          <w:sz w:val="28"/>
          <w:szCs w:val="28"/>
        </w:rPr>
        <w:t xml:space="preserve">лавы </w:t>
      </w:r>
      <w:r w:rsidRPr="005B4C49">
        <w:rPr>
          <w:color w:val="000000"/>
          <w:sz w:val="28"/>
          <w:szCs w:val="28"/>
        </w:rPr>
        <w:t>Кадошкинского городского поселения</w:t>
      </w:r>
      <w:r w:rsidRPr="00CB6C6F">
        <w:rPr>
          <w:color w:val="000000"/>
          <w:sz w:val="28"/>
          <w:szCs w:val="28"/>
        </w:rPr>
        <w:t>.».</w:t>
      </w:r>
    </w:p>
    <w:p w:rsidR="009D11D8" w:rsidRDefault="009D11D8" w:rsidP="009D11D8">
      <w:pPr>
        <w:autoSpaceDE w:val="0"/>
        <w:autoSpaceDN w:val="0"/>
        <w:adjustRightInd w:val="0"/>
        <w:spacing w:after="0" w:line="240" w:lineRule="auto"/>
        <w:ind w:firstLine="709"/>
        <w:jc w:val="both"/>
        <w:rPr>
          <w:rFonts w:ascii="Times New Roman" w:hAnsi="Times New Roman"/>
          <w:sz w:val="28"/>
          <w:szCs w:val="28"/>
        </w:rPr>
      </w:pPr>
      <w:r w:rsidRPr="00A3262D">
        <w:rPr>
          <w:rFonts w:ascii="Times New Roman" w:hAnsi="Times New Roman"/>
          <w:sz w:val="28"/>
          <w:szCs w:val="28"/>
        </w:rPr>
        <w:t xml:space="preserve">2. </w:t>
      </w:r>
      <w:r>
        <w:rPr>
          <w:rFonts w:ascii="Times New Roman" w:hAnsi="Times New Roman"/>
          <w:sz w:val="28"/>
          <w:szCs w:val="28"/>
        </w:rPr>
        <w:t xml:space="preserve"> </w:t>
      </w:r>
      <w:r w:rsidRPr="00A3262D">
        <w:rPr>
          <w:rFonts w:ascii="Times New Roman" w:hAnsi="Times New Roman"/>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9D11D8" w:rsidRDefault="009D11D8" w:rsidP="009D11D8">
      <w:pPr>
        <w:overflowPunct w:val="0"/>
        <w:autoSpaceDE w:val="0"/>
        <w:autoSpaceDN w:val="0"/>
        <w:adjustRightInd w:val="0"/>
        <w:spacing w:after="0" w:line="240" w:lineRule="auto"/>
        <w:ind w:firstLine="709"/>
        <w:jc w:val="both"/>
        <w:rPr>
          <w:rFonts w:ascii="Times New Roman" w:hAnsi="Times New Roman"/>
          <w:sz w:val="28"/>
          <w:szCs w:val="28"/>
        </w:rPr>
      </w:pPr>
    </w:p>
    <w:p w:rsidR="009D11D8" w:rsidRDefault="009D11D8" w:rsidP="009D11D8">
      <w:pPr>
        <w:spacing w:after="0" w:line="240" w:lineRule="auto"/>
        <w:rPr>
          <w:rFonts w:ascii="Times New Roman" w:hAnsi="Times New Roman"/>
          <w:sz w:val="28"/>
          <w:szCs w:val="28"/>
        </w:rPr>
      </w:pPr>
    </w:p>
    <w:p w:rsidR="009D11D8" w:rsidRPr="00A3262D" w:rsidRDefault="009D11D8" w:rsidP="009D11D8">
      <w:pPr>
        <w:overflowPunct w:val="0"/>
        <w:autoSpaceDE w:val="0"/>
        <w:autoSpaceDN w:val="0"/>
        <w:adjustRightInd w:val="0"/>
        <w:spacing w:after="0" w:line="240" w:lineRule="auto"/>
        <w:ind w:firstLine="709"/>
        <w:jc w:val="both"/>
        <w:rPr>
          <w:rFonts w:ascii="Times New Roman" w:hAnsi="Times New Roman"/>
          <w:sz w:val="28"/>
          <w:szCs w:val="28"/>
        </w:rPr>
      </w:pPr>
    </w:p>
    <w:p w:rsidR="009D11D8" w:rsidRDefault="009D11D8" w:rsidP="009D11D8">
      <w:pPr>
        <w:pStyle w:val="bodytext"/>
        <w:spacing w:before="0" w:beforeAutospacing="0" w:after="0" w:afterAutospacing="0"/>
        <w:ind w:firstLine="709"/>
        <w:jc w:val="both"/>
        <w:rPr>
          <w:sz w:val="28"/>
          <w:szCs w:val="28"/>
        </w:rPr>
      </w:pPr>
    </w:p>
    <w:p w:rsidR="009D11D8" w:rsidRDefault="009D11D8" w:rsidP="009D11D8">
      <w:pPr>
        <w:pStyle w:val="bodytext"/>
        <w:spacing w:before="0" w:beforeAutospacing="0" w:after="0" w:afterAutospacing="0"/>
        <w:ind w:firstLine="709"/>
        <w:jc w:val="both"/>
        <w:rPr>
          <w:sz w:val="28"/>
          <w:szCs w:val="28"/>
        </w:rPr>
      </w:pPr>
    </w:p>
    <w:p w:rsidR="009D11D8" w:rsidRDefault="009D11D8" w:rsidP="009D11D8">
      <w:pPr>
        <w:pStyle w:val="bodytext"/>
        <w:spacing w:before="0" w:beforeAutospacing="0" w:after="0" w:afterAutospacing="0"/>
        <w:ind w:firstLine="709"/>
        <w:jc w:val="both"/>
        <w:rPr>
          <w:sz w:val="28"/>
          <w:szCs w:val="28"/>
        </w:rPr>
      </w:pPr>
    </w:p>
    <w:p w:rsidR="009D11D8" w:rsidRPr="006347F1" w:rsidRDefault="009D11D8" w:rsidP="009D11D8">
      <w:pPr>
        <w:pStyle w:val="bodytext"/>
        <w:spacing w:before="0" w:beforeAutospacing="0" w:after="0" w:afterAutospacing="0"/>
        <w:ind w:firstLine="709"/>
        <w:jc w:val="both"/>
        <w:rPr>
          <w:sz w:val="28"/>
          <w:szCs w:val="28"/>
        </w:rPr>
      </w:pPr>
    </w:p>
    <w:p w:rsidR="002C299A" w:rsidRPr="00173433" w:rsidRDefault="002C299A" w:rsidP="002C299A">
      <w:pPr>
        <w:pStyle w:val="a8"/>
        <w:spacing w:before="0" w:beforeAutospacing="0" w:after="0" w:afterAutospacing="0"/>
        <w:ind w:firstLine="709"/>
        <w:jc w:val="both"/>
        <w:rPr>
          <w:color w:val="000000"/>
          <w:sz w:val="28"/>
          <w:szCs w:val="28"/>
        </w:rPr>
      </w:pPr>
    </w:p>
    <w:p w:rsidR="002C299A" w:rsidRPr="00173433" w:rsidRDefault="002C299A" w:rsidP="002C299A">
      <w:pPr>
        <w:jc w:val="both"/>
        <w:rPr>
          <w:rFonts w:ascii="Times New Roman" w:hAnsi="Times New Roman"/>
          <w:sz w:val="28"/>
          <w:szCs w:val="28"/>
        </w:rPr>
      </w:pPr>
    </w:p>
    <w:p w:rsidR="002C299A" w:rsidRPr="0005540C" w:rsidRDefault="002C299A" w:rsidP="002C299A">
      <w:pPr>
        <w:autoSpaceDE w:val="0"/>
        <w:autoSpaceDN w:val="0"/>
        <w:adjustRightInd w:val="0"/>
        <w:ind w:firstLine="540"/>
        <w:rPr>
          <w:rFonts w:ascii="Times New Roman" w:hAnsi="Times New Roman"/>
          <w:spacing w:val="-2"/>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9D11D8" w:rsidRDefault="009D11D8" w:rsidP="002C299A">
      <w:pPr>
        <w:spacing w:after="0" w:line="240" w:lineRule="auto"/>
        <w:ind w:left="4536"/>
        <w:jc w:val="center"/>
        <w:rPr>
          <w:rFonts w:ascii="Times New Roman" w:hAnsi="Times New Roman" w:cs="Times New Roman"/>
          <w:sz w:val="28"/>
          <w:szCs w:val="28"/>
        </w:rPr>
      </w:pPr>
    </w:p>
    <w:p w:rsidR="002C299A" w:rsidRPr="00C023A0" w:rsidRDefault="002C299A" w:rsidP="002C299A">
      <w:pPr>
        <w:spacing w:after="0" w:line="240" w:lineRule="auto"/>
        <w:ind w:left="4536"/>
        <w:jc w:val="center"/>
        <w:rPr>
          <w:rFonts w:ascii="Times New Roman" w:hAnsi="Times New Roman" w:cs="Times New Roman"/>
          <w:sz w:val="28"/>
          <w:szCs w:val="28"/>
        </w:rPr>
      </w:pPr>
      <w:r w:rsidRPr="00C023A0">
        <w:rPr>
          <w:rFonts w:ascii="Times New Roman" w:hAnsi="Times New Roman" w:cs="Times New Roman"/>
          <w:sz w:val="28"/>
          <w:szCs w:val="28"/>
        </w:rPr>
        <w:lastRenderedPageBreak/>
        <w:t xml:space="preserve">Приложение №2 </w:t>
      </w:r>
    </w:p>
    <w:p w:rsidR="002C299A" w:rsidRPr="00C023A0" w:rsidRDefault="002C299A" w:rsidP="002C299A">
      <w:pPr>
        <w:spacing w:after="0" w:line="240" w:lineRule="auto"/>
        <w:ind w:left="4536"/>
        <w:jc w:val="center"/>
        <w:rPr>
          <w:rFonts w:ascii="Times New Roman" w:hAnsi="Times New Roman" w:cs="Times New Roman"/>
          <w:sz w:val="28"/>
          <w:szCs w:val="28"/>
        </w:rPr>
      </w:pPr>
      <w:r w:rsidRPr="00C023A0">
        <w:rPr>
          <w:rFonts w:ascii="Times New Roman" w:hAnsi="Times New Roman" w:cs="Times New Roman"/>
          <w:sz w:val="28"/>
          <w:szCs w:val="28"/>
        </w:rPr>
        <w:t>к  решению Совета депутатов Кадошкинского</w:t>
      </w:r>
      <w:r>
        <w:rPr>
          <w:rFonts w:ascii="Times New Roman" w:hAnsi="Times New Roman" w:cs="Times New Roman"/>
          <w:sz w:val="28"/>
          <w:szCs w:val="28"/>
        </w:rPr>
        <w:t>городского поселения</w:t>
      </w:r>
    </w:p>
    <w:p w:rsidR="002C299A" w:rsidRPr="00C023A0" w:rsidRDefault="002C299A" w:rsidP="002C299A">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от «</w:t>
      </w:r>
      <w:r w:rsidR="009645E3">
        <w:rPr>
          <w:rFonts w:ascii="Times New Roman" w:hAnsi="Times New Roman" w:cs="Times New Roman"/>
          <w:sz w:val="28"/>
          <w:szCs w:val="28"/>
        </w:rPr>
        <w:t>19</w:t>
      </w:r>
      <w:r>
        <w:rPr>
          <w:rFonts w:ascii="Times New Roman" w:hAnsi="Times New Roman" w:cs="Times New Roman"/>
          <w:sz w:val="28"/>
          <w:szCs w:val="28"/>
        </w:rPr>
        <w:t>»</w:t>
      </w:r>
      <w:r w:rsidR="009645E3">
        <w:rPr>
          <w:rFonts w:ascii="Times New Roman" w:hAnsi="Times New Roman" w:cs="Times New Roman"/>
          <w:sz w:val="28"/>
          <w:szCs w:val="28"/>
        </w:rPr>
        <w:t xml:space="preserve"> июня</w:t>
      </w:r>
      <w:r w:rsidRPr="00C023A0">
        <w:rPr>
          <w:rFonts w:ascii="Times New Roman" w:hAnsi="Times New Roman" w:cs="Times New Roman"/>
          <w:sz w:val="28"/>
          <w:szCs w:val="28"/>
        </w:rPr>
        <w:t xml:space="preserve"> 20</w:t>
      </w:r>
      <w:r>
        <w:rPr>
          <w:rFonts w:ascii="Times New Roman" w:hAnsi="Times New Roman" w:cs="Times New Roman"/>
          <w:sz w:val="28"/>
          <w:szCs w:val="28"/>
        </w:rPr>
        <w:t>2</w:t>
      </w:r>
      <w:r w:rsidR="009D11D8">
        <w:rPr>
          <w:rFonts w:ascii="Times New Roman" w:hAnsi="Times New Roman" w:cs="Times New Roman"/>
          <w:sz w:val="28"/>
          <w:szCs w:val="28"/>
        </w:rPr>
        <w:t>4</w:t>
      </w:r>
      <w:r w:rsidRPr="00C023A0">
        <w:rPr>
          <w:rFonts w:ascii="Times New Roman" w:hAnsi="Times New Roman" w:cs="Times New Roman"/>
          <w:sz w:val="28"/>
          <w:szCs w:val="28"/>
        </w:rPr>
        <w:t xml:space="preserve"> г</w:t>
      </w:r>
      <w:r>
        <w:rPr>
          <w:rFonts w:ascii="Times New Roman" w:hAnsi="Times New Roman" w:cs="Times New Roman"/>
          <w:sz w:val="28"/>
          <w:szCs w:val="28"/>
        </w:rPr>
        <w:t>.</w:t>
      </w:r>
      <w:r w:rsidRPr="00C023A0">
        <w:rPr>
          <w:rFonts w:ascii="Times New Roman" w:hAnsi="Times New Roman" w:cs="Times New Roman"/>
          <w:sz w:val="28"/>
          <w:szCs w:val="28"/>
        </w:rPr>
        <w:t xml:space="preserve"> № </w:t>
      </w:r>
      <w:r w:rsidR="009645E3">
        <w:rPr>
          <w:rFonts w:ascii="Times New Roman" w:hAnsi="Times New Roman" w:cs="Times New Roman"/>
          <w:sz w:val="28"/>
          <w:szCs w:val="28"/>
        </w:rPr>
        <w:t>82</w:t>
      </w:r>
    </w:p>
    <w:p w:rsidR="002C299A" w:rsidRPr="00C023A0" w:rsidRDefault="002C299A" w:rsidP="002C299A">
      <w:pPr>
        <w:spacing w:after="0" w:line="240" w:lineRule="auto"/>
        <w:ind w:left="4536"/>
        <w:jc w:val="center"/>
        <w:rPr>
          <w:rFonts w:ascii="Times New Roman" w:hAnsi="Times New Roman" w:cs="Times New Roman"/>
          <w:sz w:val="28"/>
          <w:szCs w:val="28"/>
        </w:rPr>
      </w:pPr>
    </w:p>
    <w:p w:rsidR="002C299A" w:rsidRPr="00C023A0" w:rsidRDefault="002C299A" w:rsidP="002C299A">
      <w:pPr>
        <w:spacing w:after="0" w:line="240" w:lineRule="auto"/>
        <w:jc w:val="center"/>
        <w:rPr>
          <w:rFonts w:ascii="Times New Roman" w:hAnsi="Times New Roman" w:cs="Times New Roman"/>
          <w:sz w:val="28"/>
          <w:szCs w:val="28"/>
        </w:rPr>
      </w:pPr>
      <w:bookmarkStart w:id="0" w:name="sub_83"/>
      <w:bookmarkEnd w:id="0"/>
      <w:r w:rsidRPr="00C023A0">
        <w:rPr>
          <w:rFonts w:ascii="Times New Roman" w:hAnsi="Times New Roman" w:cs="Times New Roman"/>
          <w:sz w:val="28"/>
          <w:szCs w:val="28"/>
        </w:rPr>
        <w:t>График</w:t>
      </w:r>
    </w:p>
    <w:p w:rsidR="002C299A" w:rsidRPr="00C023A0" w:rsidRDefault="002C299A" w:rsidP="002C299A">
      <w:pPr>
        <w:spacing w:after="0" w:line="240" w:lineRule="auto"/>
        <w:jc w:val="center"/>
        <w:rPr>
          <w:rFonts w:ascii="Times New Roman" w:hAnsi="Times New Roman" w:cs="Times New Roman"/>
          <w:sz w:val="28"/>
          <w:szCs w:val="28"/>
        </w:rPr>
      </w:pPr>
      <w:r w:rsidRPr="00C023A0">
        <w:rPr>
          <w:rFonts w:ascii="Times New Roman" w:hAnsi="Times New Roman" w:cs="Times New Roman"/>
          <w:sz w:val="28"/>
          <w:szCs w:val="28"/>
        </w:rPr>
        <w:t>проведения публичных слушаний по внесению изменений в Устав Кадошкинского</w:t>
      </w:r>
      <w:r>
        <w:rPr>
          <w:rFonts w:ascii="Times New Roman" w:hAnsi="Times New Roman" w:cs="Times New Roman"/>
          <w:sz w:val="28"/>
          <w:szCs w:val="28"/>
        </w:rPr>
        <w:t>городского поселения</w:t>
      </w:r>
    </w:p>
    <w:tbl>
      <w:tblPr>
        <w:tblW w:w="0" w:type="auto"/>
        <w:tblInd w:w="218" w:type="dxa"/>
        <w:tblLayout w:type="fixed"/>
        <w:tblCellMar>
          <w:top w:w="55" w:type="dxa"/>
          <w:left w:w="55" w:type="dxa"/>
          <w:bottom w:w="55" w:type="dxa"/>
          <w:right w:w="55" w:type="dxa"/>
        </w:tblCellMar>
        <w:tblLook w:val="0000"/>
      </w:tblPr>
      <w:tblGrid>
        <w:gridCol w:w="975"/>
        <w:gridCol w:w="3300"/>
        <w:gridCol w:w="2520"/>
        <w:gridCol w:w="2728"/>
      </w:tblGrid>
      <w:tr w:rsidR="002C299A" w:rsidRPr="00C023A0" w:rsidTr="00D0538B">
        <w:tc>
          <w:tcPr>
            <w:tcW w:w="975" w:type="dxa"/>
            <w:tcBorders>
              <w:top w:val="single" w:sz="1" w:space="0" w:color="000000"/>
              <w:left w:val="single" w:sz="1" w:space="0" w:color="000000"/>
              <w:bottom w:val="single" w:sz="1" w:space="0" w:color="000000"/>
            </w:tcBorders>
            <w:shd w:val="clear" w:color="auto" w:fill="auto"/>
            <w:vAlign w:val="center"/>
          </w:tcPr>
          <w:p w:rsidR="002C299A" w:rsidRPr="00C023A0" w:rsidRDefault="002C299A" w:rsidP="00D0538B">
            <w:pPr>
              <w:pStyle w:val="a5"/>
              <w:snapToGrid w:val="0"/>
              <w:rPr>
                <w:rFonts w:cs="Times New Roman"/>
                <w:sz w:val="28"/>
                <w:szCs w:val="28"/>
              </w:rPr>
            </w:pPr>
            <w:r w:rsidRPr="00C023A0">
              <w:rPr>
                <w:rFonts w:cs="Times New Roman"/>
                <w:sz w:val="28"/>
                <w:szCs w:val="28"/>
              </w:rPr>
              <w:t>№ п/п</w:t>
            </w:r>
          </w:p>
        </w:tc>
        <w:tc>
          <w:tcPr>
            <w:tcW w:w="3300" w:type="dxa"/>
            <w:tcBorders>
              <w:top w:val="single" w:sz="1" w:space="0" w:color="000000"/>
              <w:left w:val="single" w:sz="1" w:space="0" w:color="000000"/>
              <w:bottom w:val="single" w:sz="1" w:space="0" w:color="000000"/>
            </w:tcBorders>
            <w:shd w:val="clear" w:color="auto" w:fill="auto"/>
            <w:vAlign w:val="center"/>
          </w:tcPr>
          <w:p w:rsidR="002C299A" w:rsidRPr="00C023A0" w:rsidRDefault="002C299A" w:rsidP="00D0538B">
            <w:pPr>
              <w:pStyle w:val="a5"/>
              <w:snapToGrid w:val="0"/>
              <w:rPr>
                <w:rFonts w:cs="Times New Roman"/>
                <w:sz w:val="28"/>
                <w:szCs w:val="28"/>
              </w:rPr>
            </w:pPr>
            <w:r w:rsidRPr="00C023A0">
              <w:rPr>
                <w:rFonts w:cs="Times New Roman"/>
                <w:sz w:val="28"/>
                <w:szCs w:val="28"/>
              </w:rPr>
              <w:t xml:space="preserve">Дата проведения публичных слушаний                           </w:t>
            </w:r>
          </w:p>
          <w:p w:rsidR="002C299A" w:rsidRPr="00C023A0" w:rsidRDefault="002C299A" w:rsidP="00D0538B">
            <w:pPr>
              <w:pStyle w:val="a5"/>
              <w:rPr>
                <w:rFonts w:cs="Times New Roman"/>
                <w:sz w:val="28"/>
                <w:szCs w:val="28"/>
              </w:rPr>
            </w:pPr>
          </w:p>
        </w:tc>
        <w:tc>
          <w:tcPr>
            <w:tcW w:w="2520" w:type="dxa"/>
            <w:tcBorders>
              <w:top w:val="single" w:sz="1" w:space="0" w:color="000000"/>
              <w:left w:val="single" w:sz="1" w:space="0" w:color="000000"/>
              <w:bottom w:val="single" w:sz="1" w:space="0" w:color="000000"/>
            </w:tcBorders>
            <w:shd w:val="clear" w:color="auto" w:fill="auto"/>
            <w:vAlign w:val="center"/>
          </w:tcPr>
          <w:p w:rsidR="002C299A" w:rsidRPr="00C023A0" w:rsidRDefault="002C299A" w:rsidP="00D0538B">
            <w:pPr>
              <w:pStyle w:val="a5"/>
              <w:snapToGrid w:val="0"/>
              <w:rPr>
                <w:rFonts w:cs="Times New Roman"/>
                <w:sz w:val="28"/>
                <w:szCs w:val="28"/>
              </w:rPr>
            </w:pPr>
            <w:r w:rsidRPr="00C023A0">
              <w:rPr>
                <w:rFonts w:cs="Times New Roman"/>
                <w:sz w:val="28"/>
                <w:szCs w:val="28"/>
              </w:rPr>
              <w:t xml:space="preserve"> Время проведения</w:t>
            </w:r>
          </w:p>
        </w:tc>
        <w:tc>
          <w:tcPr>
            <w:tcW w:w="2728"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299A" w:rsidRPr="00C023A0" w:rsidRDefault="002C299A" w:rsidP="00D0538B">
            <w:pPr>
              <w:pStyle w:val="a5"/>
              <w:snapToGrid w:val="0"/>
              <w:rPr>
                <w:rFonts w:cs="Times New Roman"/>
                <w:sz w:val="28"/>
                <w:szCs w:val="28"/>
              </w:rPr>
            </w:pPr>
            <w:r w:rsidRPr="00C023A0">
              <w:rPr>
                <w:rFonts w:cs="Times New Roman"/>
                <w:sz w:val="28"/>
                <w:szCs w:val="28"/>
              </w:rPr>
              <w:t>Место проведения</w:t>
            </w:r>
          </w:p>
          <w:p w:rsidR="002C299A" w:rsidRPr="00C023A0" w:rsidRDefault="002C299A" w:rsidP="00D0538B">
            <w:pPr>
              <w:pStyle w:val="a5"/>
              <w:rPr>
                <w:rFonts w:cs="Times New Roman"/>
                <w:sz w:val="28"/>
                <w:szCs w:val="28"/>
              </w:rPr>
            </w:pPr>
            <w:r w:rsidRPr="00C023A0">
              <w:rPr>
                <w:rFonts w:cs="Times New Roman"/>
                <w:sz w:val="28"/>
                <w:szCs w:val="28"/>
              </w:rPr>
              <w:t>публичных слушаний</w:t>
            </w:r>
          </w:p>
        </w:tc>
      </w:tr>
      <w:tr w:rsidR="002C299A" w:rsidRPr="00C023A0" w:rsidTr="00D0538B">
        <w:tc>
          <w:tcPr>
            <w:tcW w:w="975" w:type="dxa"/>
            <w:tcBorders>
              <w:left w:val="single" w:sz="1" w:space="0" w:color="000000"/>
              <w:bottom w:val="single" w:sz="1" w:space="0" w:color="000000"/>
            </w:tcBorders>
            <w:shd w:val="clear" w:color="auto" w:fill="auto"/>
            <w:vAlign w:val="center"/>
          </w:tcPr>
          <w:p w:rsidR="002C299A" w:rsidRPr="00C023A0" w:rsidRDefault="002C299A" w:rsidP="00D0538B">
            <w:pPr>
              <w:pStyle w:val="a5"/>
              <w:snapToGrid w:val="0"/>
              <w:rPr>
                <w:rFonts w:cs="Times New Roman"/>
                <w:sz w:val="28"/>
                <w:szCs w:val="28"/>
              </w:rPr>
            </w:pPr>
            <w:r w:rsidRPr="00C023A0">
              <w:rPr>
                <w:rFonts w:cs="Times New Roman"/>
                <w:sz w:val="28"/>
                <w:szCs w:val="28"/>
              </w:rPr>
              <w:t>1</w:t>
            </w:r>
          </w:p>
        </w:tc>
        <w:tc>
          <w:tcPr>
            <w:tcW w:w="3300" w:type="dxa"/>
            <w:tcBorders>
              <w:left w:val="single" w:sz="1" w:space="0" w:color="000000"/>
              <w:bottom w:val="single" w:sz="1" w:space="0" w:color="000000"/>
            </w:tcBorders>
            <w:shd w:val="clear" w:color="auto" w:fill="auto"/>
            <w:vAlign w:val="center"/>
          </w:tcPr>
          <w:p w:rsidR="002C299A" w:rsidRPr="00C023A0" w:rsidRDefault="00647A2E" w:rsidP="00D0538B">
            <w:pPr>
              <w:pStyle w:val="a5"/>
              <w:snapToGrid w:val="0"/>
              <w:rPr>
                <w:rFonts w:cs="Times New Roman"/>
                <w:sz w:val="28"/>
                <w:szCs w:val="28"/>
              </w:rPr>
            </w:pPr>
            <w:r>
              <w:rPr>
                <w:rFonts w:cs="Times New Roman"/>
                <w:sz w:val="28"/>
                <w:szCs w:val="28"/>
              </w:rPr>
              <w:t xml:space="preserve">22.07.2024г. </w:t>
            </w:r>
          </w:p>
        </w:tc>
        <w:tc>
          <w:tcPr>
            <w:tcW w:w="2520" w:type="dxa"/>
            <w:tcBorders>
              <w:left w:val="single" w:sz="1" w:space="0" w:color="000000"/>
              <w:bottom w:val="single" w:sz="1" w:space="0" w:color="000000"/>
            </w:tcBorders>
            <w:shd w:val="clear" w:color="auto" w:fill="auto"/>
            <w:vAlign w:val="center"/>
          </w:tcPr>
          <w:p w:rsidR="002C299A" w:rsidRPr="00C023A0" w:rsidRDefault="00647A2E" w:rsidP="00D0538B">
            <w:pPr>
              <w:pStyle w:val="a5"/>
              <w:snapToGrid w:val="0"/>
              <w:rPr>
                <w:rFonts w:cs="Times New Roman"/>
                <w:sz w:val="28"/>
                <w:szCs w:val="28"/>
              </w:rPr>
            </w:pPr>
            <w:r>
              <w:rPr>
                <w:rFonts w:cs="Times New Roman"/>
                <w:sz w:val="28"/>
                <w:szCs w:val="28"/>
              </w:rPr>
              <w:t>18:00</w:t>
            </w:r>
          </w:p>
        </w:tc>
        <w:tc>
          <w:tcPr>
            <w:tcW w:w="2728" w:type="dxa"/>
            <w:tcBorders>
              <w:left w:val="single" w:sz="1" w:space="0" w:color="000000"/>
              <w:bottom w:val="single" w:sz="1" w:space="0" w:color="000000"/>
              <w:right w:val="single" w:sz="1" w:space="0" w:color="000000"/>
            </w:tcBorders>
            <w:shd w:val="clear" w:color="auto" w:fill="auto"/>
            <w:vAlign w:val="center"/>
          </w:tcPr>
          <w:p w:rsidR="002C299A" w:rsidRPr="00C023A0" w:rsidRDefault="00647A2E" w:rsidP="00D0538B">
            <w:pPr>
              <w:pStyle w:val="a5"/>
              <w:rPr>
                <w:rFonts w:cs="Times New Roman"/>
                <w:sz w:val="28"/>
                <w:szCs w:val="28"/>
              </w:rPr>
            </w:pPr>
            <w:r>
              <w:rPr>
                <w:rFonts w:cs="Times New Roman"/>
                <w:sz w:val="28"/>
                <w:szCs w:val="28"/>
              </w:rPr>
              <w:t>РДК рп. Кадошкино</w:t>
            </w:r>
          </w:p>
        </w:tc>
      </w:tr>
    </w:tbl>
    <w:p w:rsidR="002C299A" w:rsidRPr="00C023A0" w:rsidRDefault="002C299A" w:rsidP="002C299A">
      <w:pPr>
        <w:spacing w:after="0" w:line="240" w:lineRule="auto"/>
        <w:ind w:left="4536"/>
        <w:jc w:val="center"/>
        <w:rPr>
          <w:rFonts w:ascii="Times New Roman" w:hAnsi="Times New Roman" w:cs="Times New Roman"/>
          <w:sz w:val="28"/>
          <w:szCs w:val="28"/>
        </w:rPr>
      </w:pPr>
    </w:p>
    <w:p w:rsidR="002C299A" w:rsidRPr="00C023A0" w:rsidRDefault="002C299A"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2C299A" w:rsidRPr="00C023A0" w:rsidRDefault="002C299A" w:rsidP="002C299A">
      <w:pPr>
        <w:spacing w:after="0" w:line="240" w:lineRule="auto"/>
        <w:ind w:left="4536"/>
        <w:jc w:val="center"/>
        <w:rPr>
          <w:rFonts w:ascii="Times New Roman" w:hAnsi="Times New Roman" w:cs="Times New Roman"/>
          <w:sz w:val="28"/>
          <w:szCs w:val="28"/>
        </w:rPr>
      </w:pPr>
      <w:r w:rsidRPr="00C023A0">
        <w:rPr>
          <w:rFonts w:ascii="Times New Roman" w:hAnsi="Times New Roman" w:cs="Times New Roman"/>
          <w:sz w:val="28"/>
          <w:szCs w:val="28"/>
        </w:rPr>
        <w:lastRenderedPageBreak/>
        <w:t>Приложение №3</w:t>
      </w:r>
    </w:p>
    <w:p w:rsidR="009645E3" w:rsidRPr="00C023A0" w:rsidRDefault="009645E3" w:rsidP="009645E3">
      <w:pPr>
        <w:spacing w:after="0" w:line="240" w:lineRule="auto"/>
        <w:ind w:left="4536"/>
        <w:jc w:val="center"/>
        <w:rPr>
          <w:rFonts w:ascii="Times New Roman" w:hAnsi="Times New Roman" w:cs="Times New Roman"/>
          <w:sz w:val="28"/>
          <w:szCs w:val="28"/>
        </w:rPr>
      </w:pPr>
      <w:r w:rsidRPr="00C023A0">
        <w:rPr>
          <w:rFonts w:ascii="Times New Roman" w:hAnsi="Times New Roman" w:cs="Times New Roman"/>
          <w:sz w:val="28"/>
          <w:szCs w:val="28"/>
        </w:rPr>
        <w:t>к  решению Совета депутатов Кадошкинского</w:t>
      </w:r>
      <w:r>
        <w:rPr>
          <w:rFonts w:ascii="Times New Roman" w:hAnsi="Times New Roman" w:cs="Times New Roman"/>
          <w:sz w:val="28"/>
          <w:szCs w:val="28"/>
        </w:rPr>
        <w:t>городского поселения</w:t>
      </w:r>
    </w:p>
    <w:p w:rsidR="009645E3" w:rsidRPr="00C023A0" w:rsidRDefault="009645E3" w:rsidP="009645E3">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от «19» июня</w:t>
      </w:r>
      <w:r w:rsidRPr="00C023A0">
        <w:rPr>
          <w:rFonts w:ascii="Times New Roman" w:hAnsi="Times New Roman" w:cs="Times New Roman"/>
          <w:sz w:val="28"/>
          <w:szCs w:val="28"/>
        </w:rPr>
        <w:t xml:space="preserve"> 20</w:t>
      </w:r>
      <w:r>
        <w:rPr>
          <w:rFonts w:ascii="Times New Roman" w:hAnsi="Times New Roman" w:cs="Times New Roman"/>
          <w:sz w:val="28"/>
          <w:szCs w:val="28"/>
        </w:rPr>
        <w:t>24</w:t>
      </w:r>
      <w:r w:rsidRPr="00C023A0">
        <w:rPr>
          <w:rFonts w:ascii="Times New Roman" w:hAnsi="Times New Roman" w:cs="Times New Roman"/>
          <w:sz w:val="28"/>
          <w:szCs w:val="28"/>
        </w:rPr>
        <w:t xml:space="preserve"> г</w:t>
      </w:r>
      <w:r>
        <w:rPr>
          <w:rFonts w:ascii="Times New Roman" w:hAnsi="Times New Roman" w:cs="Times New Roman"/>
          <w:sz w:val="28"/>
          <w:szCs w:val="28"/>
        </w:rPr>
        <w:t>.</w:t>
      </w:r>
      <w:r w:rsidRPr="00C023A0">
        <w:rPr>
          <w:rFonts w:ascii="Times New Roman" w:hAnsi="Times New Roman" w:cs="Times New Roman"/>
          <w:sz w:val="28"/>
          <w:szCs w:val="28"/>
        </w:rPr>
        <w:t xml:space="preserve"> № </w:t>
      </w:r>
      <w:r>
        <w:rPr>
          <w:rFonts w:ascii="Times New Roman" w:hAnsi="Times New Roman" w:cs="Times New Roman"/>
          <w:sz w:val="28"/>
          <w:szCs w:val="28"/>
        </w:rPr>
        <w:t>82</w:t>
      </w:r>
    </w:p>
    <w:p w:rsidR="002C299A" w:rsidRPr="00C023A0" w:rsidRDefault="002C299A" w:rsidP="002C299A">
      <w:pPr>
        <w:spacing w:after="0" w:line="240" w:lineRule="auto"/>
        <w:jc w:val="center"/>
        <w:rPr>
          <w:rFonts w:ascii="Times New Roman" w:hAnsi="Times New Roman" w:cs="Times New Roman"/>
          <w:sz w:val="28"/>
          <w:szCs w:val="28"/>
        </w:rPr>
      </w:pPr>
    </w:p>
    <w:p w:rsidR="002C299A" w:rsidRPr="00C023A0" w:rsidRDefault="002C299A" w:rsidP="002C299A">
      <w:pPr>
        <w:spacing w:after="0" w:line="240" w:lineRule="auto"/>
        <w:jc w:val="center"/>
        <w:rPr>
          <w:rFonts w:ascii="Times New Roman" w:hAnsi="Times New Roman" w:cs="Times New Roman"/>
          <w:sz w:val="28"/>
          <w:szCs w:val="28"/>
        </w:rPr>
      </w:pPr>
      <w:r w:rsidRPr="00C023A0">
        <w:rPr>
          <w:rFonts w:ascii="Times New Roman" w:hAnsi="Times New Roman" w:cs="Times New Roman"/>
          <w:sz w:val="28"/>
          <w:szCs w:val="28"/>
        </w:rPr>
        <w:t>Рабочая группа</w:t>
      </w:r>
    </w:p>
    <w:p w:rsidR="002C299A" w:rsidRPr="00C023A0" w:rsidRDefault="002C299A" w:rsidP="002C299A">
      <w:pPr>
        <w:spacing w:after="0" w:line="240" w:lineRule="auto"/>
        <w:jc w:val="center"/>
        <w:rPr>
          <w:rFonts w:ascii="Times New Roman" w:hAnsi="Times New Roman" w:cs="Times New Roman"/>
          <w:sz w:val="28"/>
          <w:szCs w:val="28"/>
        </w:rPr>
      </w:pPr>
      <w:r w:rsidRPr="00C023A0">
        <w:rPr>
          <w:rFonts w:ascii="Times New Roman" w:hAnsi="Times New Roman" w:cs="Times New Roman"/>
          <w:sz w:val="28"/>
          <w:szCs w:val="28"/>
        </w:rPr>
        <w:t>по организации и проведению публичных слушаний по внесению изменений в Устав Кадошкинского</w:t>
      </w:r>
      <w:r>
        <w:rPr>
          <w:rFonts w:ascii="Times New Roman" w:hAnsi="Times New Roman" w:cs="Times New Roman"/>
          <w:sz w:val="28"/>
          <w:szCs w:val="28"/>
        </w:rPr>
        <w:t>городского поселения</w:t>
      </w:r>
    </w:p>
    <w:p w:rsidR="002C299A" w:rsidRPr="00C023A0" w:rsidRDefault="002C299A" w:rsidP="002C299A">
      <w:pPr>
        <w:spacing w:after="0" w:line="240" w:lineRule="auto"/>
        <w:rPr>
          <w:rFonts w:ascii="Times New Roman" w:hAnsi="Times New Roman" w:cs="Times New Roman"/>
          <w:sz w:val="28"/>
          <w:szCs w:val="28"/>
        </w:rPr>
      </w:pPr>
    </w:p>
    <w:p w:rsidR="002C299A" w:rsidRPr="00C023A0" w:rsidRDefault="009645E3" w:rsidP="002C299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2C299A" w:rsidRPr="00C023A0">
        <w:rPr>
          <w:rFonts w:ascii="Times New Roman" w:hAnsi="Times New Roman" w:cs="Times New Roman"/>
          <w:sz w:val="28"/>
          <w:szCs w:val="28"/>
        </w:rPr>
        <w:t xml:space="preserve">Ханюкова В.В., </w:t>
      </w:r>
      <w:r w:rsidR="009D11D8">
        <w:rPr>
          <w:rFonts w:ascii="Times New Roman" w:hAnsi="Times New Roman" w:cs="Times New Roman"/>
          <w:sz w:val="28"/>
          <w:szCs w:val="28"/>
        </w:rPr>
        <w:t xml:space="preserve">первый </w:t>
      </w:r>
      <w:r w:rsidR="002C299A" w:rsidRPr="00C023A0">
        <w:rPr>
          <w:rFonts w:ascii="Times New Roman" w:hAnsi="Times New Roman" w:cs="Times New Roman"/>
          <w:sz w:val="28"/>
          <w:szCs w:val="28"/>
        </w:rPr>
        <w:t>заместитель главы КадошкинскогоКадошкинского муниципального района по социальным и общим вопросам – председатель рабочей группы.</w:t>
      </w:r>
    </w:p>
    <w:p w:rsidR="002C299A" w:rsidRPr="00C023A0" w:rsidRDefault="002C299A" w:rsidP="002C299A">
      <w:pPr>
        <w:spacing w:after="0" w:line="240" w:lineRule="auto"/>
        <w:ind w:firstLine="720"/>
        <w:jc w:val="both"/>
        <w:rPr>
          <w:rFonts w:ascii="Times New Roman" w:eastAsia="Times New Roman" w:hAnsi="Times New Roman" w:cs="Times New Roman"/>
          <w:sz w:val="28"/>
          <w:szCs w:val="28"/>
        </w:rPr>
      </w:pPr>
      <w:r w:rsidRPr="00C023A0">
        <w:rPr>
          <w:rFonts w:ascii="Times New Roman" w:hAnsi="Times New Roman" w:cs="Times New Roman"/>
          <w:sz w:val="28"/>
          <w:szCs w:val="28"/>
        </w:rPr>
        <w:t xml:space="preserve">2. </w:t>
      </w:r>
      <w:r w:rsidRPr="00C023A0">
        <w:rPr>
          <w:rFonts w:ascii="Times New Roman" w:eastAsia="Times New Roman" w:hAnsi="Times New Roman" w:cs="Times New Roman"/>
          <w:sz w:val="28"/>
          <w:szCs w:val="28"/>
        </w:rPr>
        <w:t>Кистенева Н.Н., начальник управления по организационной и кадровой работе - секретарь рабочей группы;</w:t>
      </w:r>
    </w:p>
    <w:p w:rsidR="002C299A" w:rsidRPr="00C023A0" w:rsidRDefault="002C299A" w:rsidP="002C299A">
      <w:pPr>
        <w:autoSpaceDE w:val="0"/>
        <w:spacing w:after="0" w:line="240" w:lineRule="auto"/>
        <w:ind w:firstLine="720"/>
        <w:jc w:val="both"/>
        <w:rPr>
          <w:rFonts w:ascii="Times New Roman" w:hAnsi="Times New Roman" w:cs="Times New Roman"/>
          <w:sz w:val="28"/>
          <w:szCs w:val="28"/>
        </w:rPr>
      </w:pPr>
      <w:r w:rsidRPr="00C023A0">
        <w:rPr>
          <w:rFonts w:ascii="Times New Roman" w:eastAsia="Times New Roman" w:hAnsi="Times New Roman" w:cs="Times New Roman"/>
          <w:sz w:val="28"/>
          <w:szCs w:val="28"/>
        </w:rPr>
        <w:t>3. Алешева Л.Р.</w:t>
      </w:r>
      <w:r w:rsidRPr="00C023A0">
        <w:rPr>
          <w:rFonts w:ascii="Times New Roman" w:hAnsi="Times New Roman" w:cs="Times New Roman"/>
          <w:sz w:val="28"/>
          <w:szCs w:val="28"/>
        </w:rPr>
        <w:t>, начальник юридического управления– член рабочей группы.</w:t>
      </w:r>
    </w:p>
    <w:p w:rsidR="002C299A" w:rsidRPr="00C023A0" w:rsidRDefault="002C299A" w:rsidP="002C299A">
      <w:pPr>
        <w:autoSpaceDE w:val="0"/>
        <w:spacing w:after="0" w:line="240" w:lineRule="auto"/>
        <w:ind w:firstLine="720"/>
        <w:jc w:val="both"/>
        <w:rPr>
          <w:rFonts w:ascii="Times New Roman" w:eastAsia="Times New Roman" w:hAnsi="Times New Roman" w:cs="Times New Roman"/>
          <w:sz w:val="28"/>
          <w:szCs w:val="28"/>
        </w:rPr>
      </w:pPr>
      <w:r w:rsidRPr="00C023A0">
        <w:rPr>
          <w:rFonts w:ascii="Times New Roman" w:eastAsia="Times New Roman" w:hAnsi="Times New Roman" w:cs="Times New Roman"/>
          <w:sz w:val="28"/>
          <w:szCs w:val="28"/>
        </w:rPr>
        <w:t xml:space="preserve">4. </w:t>
      </w:r>
      <w:r w:rsidR="009645E3">
        <w:rPr>
          <w:rFonts w:ascii="Times New Roman" w:eastAsia="Times New Roman" w:hAnsi="Times New Roman" w:cs="Times New Roman"/>
          <w:sz w:val="28"/>
          <w:szCs w:val="28"/>
        </w:rPr>
        <w:t>Киржаев А.С., Председатель Совета депутатов Кадошкинского городского поселения Кадошкинского муниципального района Республики Мордовия.</w:t>
      </w:r>
    </w:p>
    <w:p w:rsidR="002C299A" w:rsidRPr="00C023A0" w:rsidRDefault="002C299A" w:rsidP="002C299A">
      <w:pPr>
        <w:spacing w:after="0" w:line="240" w:lineRule="auto"/>
        <w:jc w:val="both"/>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9645E3" w:rsidRDefault="009645E3" w:rsidP="002C299A">
      <w:pPr>
        <w:spacing w:after="0" w:line="240" w:lineRule="auto"/>
        <w:ind w:left="4536"/>
        <w:jc w:val="center"/>
        <w:rPr>
          <w:rFonts w:ascii="Times New Roman" w:hAnsi="Times New Roman" w:cs="Times New Roman"/>
          <w:sz w:val="28"/>
          <w:szCs w:val="28"/>
        </w:rPr>
      </w:pPr>
    </w:p>
    <w:p w:rsidR="002C299A" w:rsidRPr="00C023A0" w:rsidRDefault="002C299A" w:rsidP="002C299A">
      <w:pPr>
        <w:spacing w:after="0" w:line="240" w:lineRule="auto"/>
        <w:ind w:left="4536"/>
        <w:jc w:val="center"/>
        <w:rPr>
          <w:rFonts w:ascii="Times New Roman" w:hAnsi="Times New Roman" w:cs="Times New Roman"/>
          <w:sz w:val="28"/>
          <w:szCs w:val="28"/>
        </w:rPr>
      </w:pPr>
      <w:r w:rsidRPr="00C023A0">
        <w:rPr>
          <w:rFonts w:ascii="Times New Roman" w:hAnsi="Times New Roman" w:cs="Times New Roman"/>
          <w:sz w:val="28"/>
          <w:szCs w:val="28"/>
        </w:rPr>
        <w:lastRenderedPageBreak/>
        <w:t xml:space="preserve">Приложение №4 </w:t>
      </w:r>
    </w:p>
    <w:p w:rsidR="009645E3" w:rsidRPr="00C023A0" w:rsidRDefault="009645E3" w:rsidP="009645E3">
      <w:pPr>
        <w:spacing w:after="0" w:line="240" w:lineRule="auto"/>
        <w:ind w:left="4536"/>
        <w:jc w:val="center"/>
        <w:rPr>
          <w:rFonts w:ascii="Times New Roman" w:hAnsi="Times New Roman" w:cs="Times New Roman"/>
          <w:sz w:val="28"/>
          <w:szCs w:val="28"/>
        </w:rPr>
      </w:pPr>
      <w:r w:rsidRPr="00C023A0">
        <w:rPr>
          <w:rFonts w:ascii="Times New Roman" w:hAnsi="Times New Roman" w:cs="Times New Roman"/>
          <w:sz w:val="28"/>
          <w:szCs w:val="28"/>
        </w:rPr>
        <w:t>к  решению Совета депутатов Кадошкинского</w:t>
      </w:r>
      <w:r>
        <w:rPr>
          <w:rFonts w:ascii="Times New Roman" w:hAnsi="Times New Roman" w:cs="Times New Roman"/>
          <w:sz w:val="28"/>
          <w:szCs w:val="28"/>
        </w:rPr>
        <w:t>городского поселения</w:t>
      </w:r>
    </w:p>
    <w:p w:rsidR="009645E3" w:rsidRPr="00C023A0" w:rsidRDefault="009645E3" w:rsidP="009645E3">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от «19» июня</w:t>
      </w:r>
      <w:r w:rsidRPr="00C023A0">
        <w:rPr>
          <w:rFonts w:ascii="Times New Roman" w:hAnsi="Times New Roman" w:cs="Times New Roman"/>
          <w:sz w:val="28"/>
          <w:szCs w:val="28"/>
        </w:rPr>
        <w:t xml:space="preserve"> 20</w:t>
      </w:r>
      <w:r>
        <w:rPr>
          <w:rFonts w:ascii="Times New Roman" w:hAnsi="Times New Roman" w:cs="Times New Roman"/>
          <w:sz w:val="28"/>
          <w:szCs w:val="28"/>
        </w:rPr>
        <w:t>24</w:t>
      </w:r>
      <w:r w:rsidRPr="00C023A0">
        <w:rPr>
          <w:rFonts w:ascii="Times New Roman" w:hAnsi="Times New Roman" w:cs="Times New Roman"/>
          <w:sz w:val="28"/>
          <w:szCs w:val="28"/>
        </w:rPr>
        <w:t xml:space="preserve"> г</w:t>
      </w:r>
      <w:r>
        <w:rPr>
          <w:rFonts w:ascii="Times New Roman" w:hAnsi="Times New Roman" w:cs="Times New Roman"/>
          <w:sz w:val="28"/>
          <w:szCs w:val="28"/>
        </w:rPr>
        <w:t>.</w:t>
      </w:r>
      <w:r w:rsidRPr="00C023A0">
        <w:rPr>
          <w:rFonts w:ascii="Times New Roman" w:hAnsi="Times New Roman" w:cs="Times New Roman"/>
          <w:sz w:val="28"/>
          <w:szCs w:val="28"/>
        </w:rPr>
        <w:t xml:space="preserve"> № </w:t>
      </w:r>
      <w:r>
        <w:rPr>
          <w:rFonts w:ascii="Times New Roman" w:hAnsi="Times New Roman" w:cs="Times New Roman"/>
          <w:sz w:val="28"/>
          <w:szCs w:val="28"/>
        </w:rPr>
        <w:t>82</w:t>
      </w:r>
    </w:p>
    <w:p w:rsidR="002C299A" w:rsidRPr="00C023A0" w:rsidRDefault="002C299A" w:rsidP="002C299A">
      <w:pPr>
        <w:spacing w:after="0" w:line="240" w:lineRule="auto"/>
        <w:ind w:left="4536"/>
        <w:jc w:val="center"/>
        <w:rPr>
          <w:rFonts w:ascii="Times New Roman" w:hAnsi="Times New Roman" w:cs="Times New Roman"/>
          <w:sz w:val="28"/>
          <w:szCs w:val="28"/>
        </w:rPr>
      </w:pPr>
    </w:p>
    <w:p w:rsidR="002C299A" w:rsidRPr="00C023A0" w:rsidRDefault="002C299A" w:rsidP="002C299A">
      <w:pPr>
        <w:spacing w:after="0" w:line="240" w:lineRule="auto"/>
        <w:jc w:val="center"/>
        <w:rPr>
          <w:rFonts w:ascii="Times New Roman" w:hAnsi="Times New Roman" w:cs="Times New Roman"/>
          <w:sz w:val="28"/>
          <w:szCs w:val="28"/>
        </w:rPr>
      </w:pPr>
      <w:r w:rsidRPr="00C023A0">
        <w:rPr>
          <w:rFonts w:ascii="Times New Roman" w:hAnsi="Times New Roman" w:cs="Times New Roman"/>
          <w:sz w:val="28"/>
          <w:szCs w:val="28"/>
        </w:rPr>
        <w:t>Форма</w:t>
      </w:r>
    </w:p>
    <w:p w:rsidR="002C299A" w:rsidRDefault="002C299A" w:rsidP="002C299A">
      <w:pPr>
        <w:spacing w:after="0" w:line="240" w:lineRule="auto"/>
        <w:jc w:val="center"/>
        <w:rPr>
          <w:rFonts w:ascii="Times New Roman" w:hAnsi="Times New Roman" w:cs="Times New Roman"/>
          <w:sz w:val="28"/>
          <w:szCs w:val="28"/>
        </w:rPr>
      </w:pPr>
      <w:r w:rsidRPr="00C023A0">
        <w:rPr>
          <w:rFonts w:ascii="Times New Roman" w:hAnsi="Times New Roman" w:cs="Times New Roman"/>
          <w:sz w:val="28"/>
          <w:szCs w:val="28"/>
        </w:rPr>
        <w:t>внесения предложений по внесению изменений в Устав Кадошкинского</w:t>
      </w:r>
      <w:r>
        <w:rPr>
          <w:rFonts w:ascii="Times New Roman" w:hAnsi="Times New Roman" w:cs="Times New Roman"/>
          <w:sz w:val="28"/>
          <w:szCs w:val="28"/>
        </w:rPr>
        <w:t>городского поселения</w:t>
      </w:r>
    </w:p>
    <w:p w:rsidR="002C299A" w:rsidRPr="00C023A0" w:rsidRDefault="002C299A" w:rsidP="002C299A">
      <w:pPr>
        <w:spacing w:after="0" w:line="240" w:lineRule="auto"/>
        <w:jc w:val="center"/>
        <w:rPr>
          <w:rFonts w:ascii="Times New Roman" w:hAnsi="Times New Roman" w:cs="Times New Roman"/>
          <w:sz w:val="28"/>
          <w:szCs w:val="28"/>
        </w:rPr>
      </w:pPr>
    </w:p>
    <w:tbl>
      <w:tblPr>
        <w:tblW w:w="0" w:type="auto"/>
        <w:tblInd w:w="-227" w:type="dxa"/>
        <w:tblLayout w:type="fixed"/>
        <w:tblLook w:val="0000"/>
      </w:tblPr>
      <w:tblGrid>
        <w:gridCol w:w="495"/>
        <w:gridCol w:w="1110"/>
        <w:gridCol w:w="1215"/>
        <w:gridCol w:w="990"/>
        <w:gridCol w:w="1365"/>
        <w:gridCol w:w="2190"/>
        <w:gridCol w:w="1350"/>
        <w:gridCol w:w="1480"/>
      </w:tblGrid>
      <w:tr w:rsidR="002C299A" w:rsidRPr="00C023A0" w:rsidTr="00D0538B">
        <w:tc>
          <w:tcPr>
            <w:tcW w:w="495" w:type="dxa"/>
            <w:tcBorders>
              <w:top w:val="single" w:sz="4" w:space="0" w:color="000000"/>
              <w:left w:val="single" w:sz="4" w:space="0" w:color="000000"/>
              <w:bottom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 п/п</w:t>
            </w:r>
          </w:p>
        </w:tc>
        <w:tc>
          <w:tcPr>
            <w:tcW w:w="1110" w:type="dxa"/>
            <w:tcBorders>
              <w:top w:val="single" w:sz="4" w:space="0" w:color="000000"/>
              <w:left w:val="single" w:sz="4" w:space="0" w:color="000000"/>
              <w:bottom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Глава, статья, часть статьи</w:t>
            </w:r>
          </w:p>
        </w:tc>
        <w:tc>
          <w:tcPr>
            <w:tcW w:w="1215" w:type="dxa"/>
            <w:tcBorders>
              <w:top w:val="single" w:sz="4" w:space="0" w:color="000000"/>
              <w:left w:val="single" w:sz="4" w:space="0" w:color="000000"/>
              <w:bottom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Текст проекта изменений в Устав</w:t>
            </w:r>
          </w:p>
        </w:tc>
        <w:tc>
          <w:tcPr>
            <w:tcW w:w="990" w:type="dxa"/>
            <w:tcBorders>
              <w:top w:val="single" w:sz="4" w:space="0" w:color="000000"/>
              <w:left w:val="single" w:sz="4" w:space="0" w:color="000000"/>
              <w:bottom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Текст поправки</w:t>
            </w:r>
          </w:p>
        </w:tc>
        <w:tc>
          <w:tcPr>
            <w:tcW w:w="1365" w:type="dxa"/>
            <w:tcBorders>
              <w:top w:val="single" w:sz="4" w:space="0" w:color="000000"/>
              <w:left w:val="single" w:sz="4" w:space="0" w:color="000000"/>
              <w:bottom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Текст проекта Устава с учетом поправки</w:t>
            </w:r>
          </w:p>
        </w:tc>
        <w:tc>
          <w:tcPr>
            <w:tcW w:w="2190" w:type="dxa"/>
            <w:tcBorders>
              <w:top w:val="single" w:sz="4" w:space="0" w:color="000000"/>
              <w:left w:val="single" w:sz="4" w:space="0" w:color="000000"/>
              <w:bottom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ФИО гражданина  (граждан) внесшего предложения</w:t>
            </w:r>
          </w:p>
        </w:tc>
        <w:tc>
          <w:tcPr>
            <w:tcW w:w="1350" w:type="dxa"/>
            <w:tcBorders>
              <w:top w:val="single" w:sz="4" w:space="0" w:color="000000"/>
              <w:left w:val="single" w:sz="4" w:space="0" w:color="000000"/>
              <w:bottom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Домашний адрес, телефон</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2C299A" w:rsidRPr="00C023A0" w:rsidRDefault="002C299A" w:rsidP="00D0538B">
            <w:pPr>
              <w:snapToGrid w:val="0"/>
              <w:spacing w:after="0" w:line="240" w:lineRule="auto"/>
              <w:rPr>
                <w:rFonts w:ascii="Times New Roman" w:hAnsi="Times New Roman" w:cs="Times New Roman"/>
                <w:sz w:val="28"/>
                <w:szCs w:val="28"/>
              </w:rPr>
            </w:pPr>
            <w:r w:rsidRPr="00C023A0">
              <w:rPr>
                <w:rFonts w:ascii="Times New Roman" w:hAnsi="Times New Roman" w:cs="Times New Roman"/>
                <w:sz w:val="28"/>
                <w:szCs w:val="28"/>
              </w:rPr>
              <w:t>Документ, удостоверяющий личность</w:t>
            </w:r>
          </w:p>
        </w:tc>
      </w:tr>
    </w:tbl>
    <w:p w:rsidR="002C299A" w:rsidRPr="00C023A0" w:rsidRDefault="002C299A" w:rsidP="002C299A">
      <w:pPr>
        <w:spacing w:after="0" w:line="240" w:lineRule="auto"/>
        <w:rPr>
          <w:rFonts w:ascii="Times New Roman" w:hAnsi="Times New Roman" w:cs="Times New Roman"/>
          <w:sz w:val="28"/>
          <w:szCs w:val="28"/>
        </w:rPr>
      </w:pPr>
    </w:p>
    <w:p w:rsidR="002C299A" w:rsidRPr="00C023A0" w:rsidRDefault="002C299A" w:rsidP="002C299A">
      <w:pPr>
        <w:autoSpaceDE w:val="0"/>
        <w:autoSpaceDN w:val="0"/>
        <w:adjustRightInd w:val="0"/>
        <w:spacing w:after="0" w:line="240" w:lineRule="auto"/>
        <w:ind w:firstLine="540"/>
        <w:rPr>
          <w:rFonts w:ascii="Times New Roman" w:hAnsi="Times New Roman" w:cs="Times New Roman"/>
          <w:sz w:val="28"/>
          <w:szCs w:val="28"/>
        </w:rPr>
      </w:pPr>
    </w:p>
    <w:p w:rsidR="002C299A" w:rsidRPr="009B3092" w:rsidRDefault="002C299A" w:rsidP="002C299A">
      <w:pPr>
        <w:pStyle w:val="s1"/>
        <w:shd w:val="clear" w:color="auto" w:fill="FFFFFF"/>
        <w:jc w:val="both"/>
        <w:rPr>
          <w:color w:val="22272F"/>
          <w:sz w:val="28"/>
          <w:szCs w:val="28"/>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Default="002C299A" w:rsidP="002C299A">
      <w:pPr>
        <w:pStyle w:val="s1"/>
        <w:shd w:val="clear" w:color="auto" w:fill="FFFFFF"/>
        <w:jc w:val="both"/>
        <w:rPr>
          <w:color w:val="22272F"/>
          <w:sz w:val="28"/>
          <w:szCs w:val="28"/>
          <w:shd w:val="clear" w:color="auto" w:fill="FFFFFF"/>
        </w:rPr>
      </w:pPr>
    </w:p>
    <w:p w:rsidR="002C299A" w:rsidRPr="007B0720" w:rsidRDefault="002C299A" w:rsidP="002C299A">
      <w:pPr>
        <w:pStyle w:val="s1"/>
        <w:shd w:val="clear" w:color="auto" w:fill="FFFFFF"/>
        <w:jc w:val="both"/>
        <w:rPr>
          <w:color w:val="22272F"/>
          <w:sz w:val="28"/>
          <w:szCs w:val="28"/>
          <w:shd w:val="clear" w:color="auto" w:fill="FFFFFF"/>
        </w:rPr>
      </w:pPr>
    </w:p>
    <w:p w:rsidR="002C299A" w:rsidRPr="007B0720" w:rsidRDefault="002C299A" w:rsidP="002C299A">
      <w:pPr>
        <w:pStyle w:val="s1"/>
        <w:shd w:val="clear" w:color="auto" w:fill="FFFFFF"/>
        <w:jc w:val="both"/>
        <w:rPr>
          <w:color w:val="22272F"/>
          <w:sz w:val="28"/>
          <w:szCs w:val="28"/>
        </w:rPr>
      </w:pPr>
    </w:p>
    <w:p w:rsidR="002C299A" w:rsidRDefault="002C299A" w:rsidP="002C299A">
      <w:pPr>
        <w:pStyle w:val="s1"/>
        <w:shd w:val="clear" w:color="auto" w:fill="FFFFFF"/>
        <w:jc w:val="both"/>
        <w:rPr>
          <w:color w:val="22272F"/>
          <w:sz w:val="23"/>
          <w:szCs w:val="23"/>
        </w:rPr>
      </w:pPr>
    </w:p>
    <w:p w:rsidR="004D2499" w:rsidRDefault="004D2499"/>
    <w:sectPr w:rsidR="004D2499" w:rsidSect="00545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299A"/>
    <w:rsid w:val="000F3002"/>
    <w:rsid w:val="00224DF0"/>
    <w:rsid w:val="002C299A"/>
    <w:rsid w:val="00333C2C"/>
    <w:rsid w:val="00355F98"/>
    <w:rsid w:val="004D2499"/>
    <w:rsid w:val="00647A2E"/>
    <w:rsid w:val="00717C2B"/>
    <w:rsid w:val="007F47EF"/>
    <w:rsid w:val="008B23C6"/>
    <w:rsid w:val="009645E3"/>
    <w:rsid w:val="009D11D8"/>
    <w:rsid w:val="009D4413"/>
    <w:rsid w:val="00AC20AC"/>
    <w:rsid w:val="00B716F8"/>
    <w:rsid w:val="00CB439B"/>
    <w:rsid w:val="00DB6123"/>
    <w:rsid w:val="00FA5E75"/>
    <w:rsid w:val="00FD0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240" w:lineRule="atLeas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9A"/>
    <w:pPr>
      <w:spacing w:after="160" w:line="259" w:lineRule="auto"/>
      <w:ind w:firstLine="0"/>
      <w:jc w:val="left"/>
    </w:pPr>
    <w:rPr>
      <w:rFonts w:asciiTheme="minorHAnsi" w:eastAsiaTheme="minorHAnsi" w:hAnsiTheme="minorHAnsi" w:cstheme="minorBidi"/>
      <w:sz w:val="22"/>
      <w:szCs w:val="22"/>
      <w:lang w:eastAsia="en-US"/>
    </w:rPr>
  </w:style>
  <w:style w:type="paragraph" w:styleId="1">
    <w:name w:val="heading 1"/>
    <w:aliases w:val="Заголовок 1 Знак1,Заголовок 1 Знак Знак,Document Header1 Знак Знак Знак"/>
    <w:basedOn w:val="a"/>
    <w:next w:val="a"/>
    <w:link w:val="10"/>
    <w:qFormat/>
    <w:rsid w:val="00AC20AC"/>
    <w:pPr>
      <w:keepNext/>
      <w:spacing w:before="240" w:after="60" w:line="240" w:lineRule="auto"/>
      <w:outlineLvl w:val="0"/>
    </w:pPr>
    <w:rPr>
      <w:rFonts w:ascii="Arial" w:hAnsi="Arial"/>
      <w:b/>
      <w:color w:val="000000"/>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Document Header1 Знак Знак Знак Знак"/>
    <w:link w:val="1"/>
    <w:rsid w:val="00AC20AC"/>
    <w:rPr>
      <w:rFonts w:ascii="Arial" w:hAnsi="Arial"/>
      <w:b/>
      <w:color w:val="000000"/>
      <w:kern w:val="32"/>
      <w:sz w:val="32"/>
      <w:lang w:eastAsia="ru-RU"/>
    </w:rPr>
  </w:style>
  <w:style w:type="character" w:styleId="a3">
    <w:name w:val="Hyperlink"/>
    <w:basedOn w:val="a0"/>
    <w:uiPriority w:val="99"/>
    <w:semiHidden/>
    <w:unhideWhenUsed/>
    <w:rsid w:val="002C299A"/>
    <w:rPr>
      <w:color w:val="0000FF"/>
      <w:u w:val="single"/>
    </w:rPr>
  </w:style>
  <w:style w:type="paragraph" w:customStyle="1" w:styleId="s1">
    <w:name w:val="s_1"/>
    <w:basedOn w:val="a"/>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C299A"/>
  </w:style>
  <w:style w:type="paragraph" w:styleId="a4">
    <w:name w:val="No Spacing"/>
    <w:basedOn w:val="a"/>
    <w:uiPriority w:val="1"/>
    <w:qFormat/>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0"/>
    <w:rsid w:val="002C299A"/>
  </w:style>
  <w:style w:type="paragraph" w:customStyle="1" w:styleId="p2">
    <w:name w:val="p2"/>
    <w:basedOn w:val="a"/>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C299A"/>
  </w:style>
  <w:style w:type="paragraph" w:customStyle="1" w:styleId="ConsPlusNormal">
    <w:name w:val="ConsPlusNormal"/>
    <w:rsid w:val="002C299A"/>
    <w:pPr>
      <w:suppressAutoHyphens/>
      <w:autoSpaceDE w:val="0"/>
      <w:spacing w:line="240" w:lineRule="auto"/>
      <w:ind w:firstLine="0"/>
      <w:jc w:val="left"/>
    </w:pPr>
    <w:rPr>
      <w:rFonts w:ascii="Arial" w:eastAsia="Arial" w:hAnsi="Arial" w:cs="Arial"/>
      <w:sz w:val="24"/>
      <w:szCs w:val="24"/>
      <w:lang w:eastAsia="ar-SA"/>
    </w:rPr>
  </w:style>
  <w:style w:type="paragraph" w:customStyle="1" w:styleId="a5">
    <w:name w:val="Содержимое таблицы"/>
    <w:basedOn w:val="a"/>
    <w:rsid w:val="002C299A"/>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styleId="a6">
    <w:name w:val="Body Text"/>
    <w:basedOn w:val="a"/>
    <w:link w:val="a7"/>
    <w:rsid w:val="002C299A"/>
    <w:pPr>
      <w:spacing w:after="120" w:line="240" w:lineRule="auto"/>
      <w:ind w:firstLine="567"/>
      <w:jc w:val="both"/>
    </w:pPr>
    <w:rPr>
      <w:rFonts w:ascii="Arial" w:eastAsia="Times New Roman" w:hAnsi="Arial" w:cs="Times New Roman"/>
      <w:sz w:val="24"/>
      <w:szCs w:val="24"/>
      <w:lang w:eastAsia="ru-RU"/>
    </w:rPr>
  </w:style>
  <w:style w:type="character" w:customStyle="1" w:styleId="a7">
    <w:name w:val="Основной текст Знак"/>
    <w:basedOn w:val="a0"/>
    <w:link w:val="a6"/>
    <w:rsid w:val="002C299A"/>
    <w:rPr>
      <w:rFonts w:ascii="Arial" w:eastAsia="Times New Roman" w:hAnsi="Arial"/>
      <w:sz w:val="24"/>
      <w:szCs w:val="24"/>
    </w:rPr>
  </w:style>
  <w:style w:type="character" w:customStyle="1" w:styleId="apple-converted-space">
    <w:name w:val="apple-converted-space"/>
    <w:basedOn w:val="a0"/>
    <w:qFormat/>
    <w:rsid w:val="002C299A"/>
  </w:style>
  <w:style w:type="paragraph" w:customStyle="1" w:styleId="11">
    <w:name w:val="Название объекта1"/>
    <w:basedOn w:val="a"/>
    <w:qFormat/>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qFormat/>
    <w:rsid w:val="002C299A"/>
  </w:style>
  <w:style w:type="paragraph" w:styleId="a8">
    <w:name w:val="Normal (Web)"/>
    <w:basedOn w:val="a"/>
    <w:uiPriority w:val="99"/>
    <w:unhideWhenUsed/>
    <w:rsid w:val="002C2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D1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9D1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D1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0F3002"/>
    <w:pPr>
      <w:suppressAutoHyphens/>
      <w:spacing w:after="120" w:line="240" w:lineRule="auto"/>
      <w:ind w:left="283"/>
    </w:pPr>
    <w:rPr>
      <w:rFonts w:ascii="Times New Roman" w:eastAsia="Times New Roman" w:hAnsi="Times New Roman" w:cs="Times New Roman"/>
      <w:sz w:val="24"/>
      <w:szCs w:val="24"/>
      <w:lang w:val="en-US" w:eastAsia="ar-SA"/>
    </w:rPr>
  </w:style>
  <w:style w:type="character" w:customStyle="1" w:styleId="aa">
    <w:name w:val="Основной текст с отступом Знак"/>
    <w:basedOn w:val="a0"/>
    <w:link w:val="a9"/>
    <w:rsid w:val="000F3002"/>
    <w:rPr>
      <w:rFonts w:ascii="Times New Roman" w:eastAsia="Times New Roman" w:hAnsi="Times New Roman"/>
      <w:sz w:val="24"/>
      <w:szCs w:val="24"/>
      <w:lang w:val="en-US" w:eastAsia="ar-SA"/>
    </w:rPr>
  </w:style>
  <w:style w:type="paragraph" w:customStyle="1" w:styleId="ConsNonformat">
    <w:name w:val="ConsNonformat"/>
    <w:rsid w:val="007F47EF"/>
    <w:pPr>
      <w:suppressAutoHyphens/>
      <w:autoSpaceDE w:val="0"/>
      <w:spacing w:line="240" w:lineRule="auto"/>
      <w:ind w:right="19772" w:firstLine="0"/>
      <w:jc w:val="left"/>
    </w:pPr>
    <w:rPr>
      <w:rFonts w:ascii="Courier New" w:eastAsia="Times New Roman" w:hAnsi="Courier New" w:cs="Courier New"/>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D208229A-2CBD-4F00-97F3-AA1820067DEF"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ravo.minjust.ru:8080/bigs/showDocument.html?id=0103B207-DA10-45A2-AD43-FB50295C5519" TargetMode="External"/><Relationship Id="rId12" Type="http://schemas.openxmlformats.org/officeDocument/2006/relationships/hyperlink" Target="https://pravo-search.minjust.ru/bigs/showDocument.html?id=9AA48369-618A-4BB4-B4B8-AE15F2B7EBF6"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16" Type="http://schemas.openxmlformats.org/officeDocument/2006/relationships/hyperlink" Target="https://pravo-search.minjust.ru/bigs/showDocument.html?id=657E8284-BC2A-4A2A-B081-84E5E12B557E" TargetMode="External"/><Relationship Id="rId20" Type="http://schemas.openxmlformats.org/officeDocument/2006/relationships/hyperlink" Target="https://pravo-search.minjust.ru/bigs/showDocument.html?id=BEDB8D87-FB71-47D6-A08B-7000CAA8861A" TargetMode="External"/><Relationship Id="rId1" Type="http://schemas.openxmlformats.org/officeDocument/2006/relationships/styles" Target="styles.xml"/><Relationship Id="rId6" Type="http://schemas.openxmlformats.org/officeDocument/2006/relationships/hyperlink" Target="http://pravo.minjust.ru:8080/bigs/showDocument.html?id=716EA05D-B841-4B01-B5D8-9B68B0B5BF04"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pravo.minjust.ru:8080/bigs/showDocument.html?id=5ABC4551-54A1-49DC-93D1-18BCA19EEA0D" TargetMode="Externa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1B2FD41D-7336-47B4-BD63-F43734BFEC20" TargetMode="External"/><Relationship Id="rId19" Type="http://schemas.openxmlformats.org/officeDocument/2006/relationships/hyperlink" Target="file:///C:\Users\Piskunova_SvD\AppData\Local\Temp\1419\zakon.scli.ru" TargetMode="External"/><Relationship Id="rId4" Type="http://schemas.openxmlformats.org/officeDocument/2006/relationships/hyperlink" Target="http://pravo.minjust.ru:8080/bigs/showDocument.html?id=B1992BF5-4578-4DFF-9EAB-5B8EC944C90A" TargetMode="External"/><Relationship Id="rId9" Type="http://schemas.openxmlformats.org/officeDocument/2006/relationships/hyperlink" Target="https://pravo-search.minjust.ru/bigs/showDocument.html?id=83CD5D09-1664-43C7-8D9D-EA8EB3353D15" TargetMode="External"/><Relationship Id="rId14" Type="http://schemas.openxmlformats.org/officeDocument/2006/relationships/hyperlink" Target="https://pravo-search.minjust.ru/bigs/showDocument.html?id=9AA48369-618A-4BB4-B4B8-AE15F2B7EBF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3302</Words>
  <Characters>18828</Characters>
  <Application>Microsoft Office Word</Application>
  <DocSecurity>0</DocSecurity>
  <Lines>156</Lines>
  <Paragraphs>44</Paragraphs>
  <ScaleCrop>false</ScaleCrop>
  <Company>Microsoft</Company>
  <LinksUpToDate>false</LinksUpToDate>
  <CharactersWithSpaces>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7</cp:revision>
  <dcterms:created xsi:type="dcterms:W3CDTF">2023-03-21T06:42:00Z</dcterms:created>
  <dcterms:modified xsi:type="dcterms:W3CDTF">2024-06-25T09:32:00Z</dcterms:modified>
</cp:coreProperties>
</file>