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 xml:space="preserve">АДМИНИСТРАЦИЯ КАДОШКИНСКОГО </w:t>
      </w: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МУНИЦИПАЛЬНОГО РАЙОНА</w:t>
      </w: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>РЕСПУБЛИКИ МОРДОВИЯ</w:t>
      </w: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C9C" w:rsidRDefault="00B87C9C" w:rsidP="00393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1BA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87C9C" w:rsidRPr="00141BA0" w:rsidRDefault="00B87C9C" w:rsidP="003933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C9C" w:rsidRPr="00141BA0" w:rsidRDefault="00B87C9C" w:rsidP="003933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BA0">
        <w:rPr>
          <w:rFonts w:ascii="Times New Roman" w:hAnsi="Times New Roman"/>
          <w:sz w:val="28"/>
          <w:szCs w:val="28"/>
        </w:rPr>
        <w:t xml:space="preserve">       </w:t>
      </w:r>
      <w:r w:rsidR="00D61A49">
        <w:rPr>
          <w:rFonts w:ascii="Times New Roman" w:hAnsi="Times New Roman"/>
          <w:sz w:val="28"/>
          <w:szCs w:val="28"/>
        </w:rPr>
        <w:t>16.04.2024</w:t>
      </w:r>
      <w:r w:rsidRPr="00141BA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61A4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41BA0">
        <w:rPr>
          <w:rFonts w:ascii="Times New Roman" w:hAnsi="Times New Roman"/>
          <w:sz w:val="28"/>
          <w:szCs w:val="28"/>
        </w:rPr>
        <w:t xml:space="preserve"> №</w:t>
      </w:r>
      <w:r w:rsidR="00D61A49">
        <w:rPr>
          <w:rFonts w:ascii="Times New Roman" w:hAnsi="Times New Roman"/>
          <w:sz w:val="28"/>
          <w:szCs w:val="28"/>
        </w:rPr>
        <w:t xml:space="preserve"> 202-П</w:t>
      </w: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41BA0">
        <w:rPr>
          <w:rFonts w:ascii="Times New Roman" w:hAnsi="Times New Roman"/>
          <w:sz w:val="28"/>
          <w:szCs w:val="28"/>
        </w:rPr>
        <w:t>р.п. Кадошкино</w:t>
      </w:r>
    </w:p>
    <w:p w:rsidR="00B87C9C" w:rsidRPr="00141BA0" w:rsidRDefault="00B87C9C" w:rsidP="003933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7C9C" w:rsidRPr="00B87C9C" w:rsidRDefault="00B87C9C" w:rsidP="0039334C">
      <w:pPr>
        <w:pStyle w:val="a4"/>
        <w:spacing w:after="0"/>
        <w:jc w:val="center"/>
        <w:rPr>
          <w:b/>
          <w:sz w:val="28"/>
          <w:szCs w:val="28"/>
        </w:rPr>
      </w:pPr>
      <w:r w:rsidRPr="00B87C9C">
        <w:rPr>
          <w:b/>
          <w:bCs/>
          <w:sz w:val="28"/>
          <w:szCs w:val="28"/>
        </w:rPr>
        <w:t xml:space="preserve">О внесении изменений в </w:t>
      </w:r>
      <w:r w:rsidRPr="00B87C9C">
        <w:rPr>
          <w:b/>
          <w:sz w:val="28"/>
          <w:szCs w:val="28"/>
        </w:rPr>
        <w:t xml:space="preserve">постановление администрации Кадошкинского муниципального района Республики Мордовия от </w:t>
      </w:r>
      <w:r>
        <w:rPr>
          <w:b/>
          <w:color w:val="000000"/>
          <w:sz w:val="28"/>
          <w:szCs w:val="28"/>
        </w:rPr>
        <w:t>20 апреля</w:t>
      </w:r>
      <w:r w:rsidRPr="00B87C9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17</w:t>
      </w:r>
      <w:r w:rsidRPr="00B87C9C">
        <w:rPr>
          <w:b/>
          <w:color w:val="000000"/>
          <w:sz w:val="28"/>
          <w:szCs w:val="28"/>
        </w:rPr>
        <w:t> г. № </w:t>
      </w:r>
      <w:r>
        <w:rPr>
          <w:b/>
          <w:color w:val="000000"/>
          <w:sz w:val="28"/>
          <w:szCs w:val="28"/>
        </w:rPr>
        <w:t>270</w:t>
      </w:r>
      <w:r w:rsidRPr="00B87C9C">
        <w:rPr>
          <w:b/>
          <w:color w:val="000000"/>
          <w:sz w:val="28"/>
          <w:szCs w:val="28"/>
        </w:rPr>
        <w:t>-П</w:t>
      </w:r>
      <w:r w:rsidRPr="00B87C9C">
        <w:rPr>
          <w:b/>
          <w:sz w:val="28"/>
          <w:szCs w:val="28"/>
        </w:rPr>
        <w:t xml:space="preserve"> «</w:t>
      </w:r>
      <w:r w:rsidRPr="00B87C9C">
        <w:rPr>
          <w:b/>
          <w:color w:val="000000"/>
          <w:sz w:val="28"/>
          <w:szCs w:val="28"/>
        </w:rPr>
        <w:t>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Кадошкинского муниципального района</w:t>
      </w:r>
      <w:r w:rsidRPr="00B87C9C">
        <w:rPr>
          <w:b/>
          <w:sz w:val="28"/>
          <w:szCs w:val="28"/>
        </w:rPr>
        <w:t>»</w:t>
      </w:r>
    </w:p>
    <w:p w:rsidR="00B87C9C" w:rsidRDefault="00B87C9C" w:rsidP="0039334C">
      <w:pPr>
        <w:spacing w:after="0" w:line="240" w:lineRule="auto"/>
        <w:ind w:firstLine="709"/>
        <w:jc w:val="both"/>
      </w:pPr>
    </w:p>
    <w:p w:rsidR="00B87C9C" w:rsidRDefault="00B87C9C" w:rsidP="0039334C">
      <w:pPr>
        <w:spacing w:after="0" w:line="240" w:lineRule="auto"/>
        <w:ind w:firstLine="709"/>
        <w:jc w:val="both"/>
        <w:rPr>
          <w:b/>
          <w:bCs/>
        </w:rPr>
      </w:pPr>
      <w:r w:rsidRPr="00141BA0">
        <w:rPr>
          <w:rFonts w:ascii="Times New Roman" w:hAnsi="Times New Roman"/>
          <w:sz w:val="28"/>
          <w:szCs w:val="28"/>
        </w:rPr>
        <w:t xml:space="preserve">Администрация  Кадошкинского   муниципального    района   Республики Мордовия </w:t>
      </w:r>
      <w:r w:rsidRPr="00141BA0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B87C9C" w:rsidRDefault="00B87C9C" w:rsidP="0039334C">
      <w:pPr>
        <w:pStyle w:val="a4"/>
        <w:spacing w:after="0"/>
        <w:ind w:firstLine="709"/>
        <w:jc w:val="both"/>
        <w:rPr>
          <w:sz w:val="28"/>
          <w:szCs w:val="28"/>
        </w:rPr>
      </w:pPr>
      <w:r w:rsidRPr="00B87C9C">
        <w:rPr>
          <w:bCs/>
          <w:sz w:val="28"/>
          <w:szCs w:val="28"/>
        </w:rPr>
        <w:t>1. Внести в</w:t>
      </w:r>
      <w:r w:rsidRPr="00B87C9C">
        <w:rPr>
          <w:sz w:val="28"/>
          <w:szCs w:val="28"/>
        </w:rPr>
        <w:t xml:space="preserve"> постановление администрации Кадошкинского муниципального района Республики Мордовия от </w:t>
      </w:r>
      <w:r w:rsidRPr="00B87C9C">
        <w:rPr>
          <w:color w:val="000000"/>
          <w:sz w:val="28"/>
          <w:szCs w:val="28"/>
        </w:rPr>
        <w:t>20 апреля 2017 г. № 270-П</w:t>
      </w:r>
      <w:r w:rsidRPr="00B87C9C">
        <w:rPr>
          <w:sz w:val="28"/>
          <w:szCs w:val="28"/>
        </w:rPr>
        <w:t xml:space="preserve"> «</w:t>
      </w:r>
      <w:r w:rsidRPr="00B87C9C">
        <w:rPr>
          <w:color w:val="000000"/>
          <w:sz w:val="28"/>
          <w:szCs w:val="28"/>
        </w:rPr>
        <w:t>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Кадошкинского муниципального района</w:t>
      </w:r>
      <w:r w:rsidRPr="00B87C9C">
        <w:rPr>
          <w:sz w:val="28"/>
          <w:szCs w:val="28"/>
        </w:rPr>
        <w:t>»</w:t>
      </w:r>
      <w:r w:rsidRPr="00141BA0">
        <w:rPr>
          <w:sz w:val="28"/>
          <w:szCs w:val="28"/>
        </w:rPr>
        <w:t>следующие изменения:</w:t>
      </w:r>
    </w:p>
    <w:p w:rsidR="00B87C9C" w:rsidRDefault="00B87C9C" w:rsidP="00393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 №1 изложить следующей редакции:</w:t>
      </w:r>
    </w:p>
    <w:p w:rsidR="00B87C9C" w:rsidRPr="00147C90" w:rsidRDefault="00B87C9C" w:rsidP="00393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C90">
        <w:rPr>
          <w:rFonts w:ascii="Times New Roman" w:hAnsi="Times New Roman"/>
          <w:sz w:val="28"/>
          <w:szCs w:val="28"/>
        </w:rPr>
        <w:t xml:space="preserve">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B87C9C" w:rsidRPr="00147C90" w:rsidRDefault="00B87C9C" w:rsidP="00393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C90"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B87C9C" w:rsidRPr="00147C90" w:rsidRDefault="00B87C9C" w:rsidP="00393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C90">
        <w:rPr>
          <w:rFonts w:ascii="Times New Roman" w:hAnsi="Times New Roman"/>
          <w:sz w:val="28"/>
          <w:szCs w:val="28"/>
        </w:rPr>
        <w:t>Кадошкинского муниципального района</w:t>
      </w:r>
    </w:p>
    <w:p w:rsidR="00B87C9C" w:rsidRPr="00B87C9C" w:rsidRDefault="00B87C9C" w:rsidP="003933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7C9C">
        <w:rPr>
          <w:rFonts w:ascii="Times New Roman" w:hAnsi="Times New Roman"/>
          <w:sz w:val="28"/>
          <w:szCs w:val="28"/>
        </w:rPr>
        <w:t xml:space="preserve">                                                                    от </w:t>
      </w:r>
      <w:r w:rsidRPr="00B87C9C">
        <w:rPr>
          <w:rFonts w:ascii="Times New Roman" w:hAnsi="Times New Roman"/>
          <w:color w:val="000000"/>
          <w:sz w:val="28"/>
          <w:szCs w:val="28"/>
        </w:rPr>
        <w:t>20 апреля 2017 г. № 270-П</w:t>
      </w:r>
    </w:p>
    <w:p w:rsidR="00B87C9C" w:rsidRDefault="00B87C9C" w:rsidP="0039334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7C9C" w:rsidRPr="00B87C9C" w:rsidRDefault="00B87C9C" w:rsidP="0039334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C9C">
        <w:rPr>
          <w:rFonts w:ascii="Times New Roman" w:hAnsi="Times New Roman"/>
          <w:color w:val="000000"/>
          <w:sz w:val="28"/>
          <w:szCs w:val="28"/>
        </w:rPr>
        <w:t xml:space="preserve">Состав </w:t>
      </w:r>
    </w:p>
    <w:p w:rsidR="00D619E4" w:rsidRDefault="00B87C9C" w:rsidP="00B87C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C9C">
        <w:rPr>
          <w:rFonts w:ascii="Times New Roman" w:hAnsi="Times New Roman"/>
          <w:color w:val="000000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</w:t>
      </w:r>
      <w:r w:rsidR="00D619E4">
        <w:rPr>
          <w:rFonts w:ascii="Times New Roman" w:hAnsi="Times New Roman"/>
          <w:color w:val="000000"/>
          <w:sz w:val="28"/>
          <w:szCs w:val="28"/>
        </w:rPr>
        <w:t>кже частного жилищного фонда на</w:t>
      </w:r>
    </w:p>
    <w:p w:rsidR="00C57D75" w:rsidRDefault="00C57D75" w:rsidP="00D619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7C9C" w:rsidRDefault="00B87C9C" w:rsidP="00D619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87C9C">
        <w:rPr>
          <w:rFonts w:ascii="Times New Roman" w:hAnsi="Times New Roman"/>
          <w:color w:val="000000"/>
          <w:sz w:val="28"/>
          <w:szCs w:val="28"/>
        </w:rPr>
        <w:lastRenderedPageBreak/>
        <w:t>территории Кадошкинского муниципального района</w:t>
      </w:r>
    </w:p>
    <w:p w:rsidR="0034723C" w:rsidRPr="00B87C9C" w:rsidRDefault="0034723C" w:rsidP="00B87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335"/>
        <w:gridCol w:w="4961"/>
      </w:tblGrid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 xml:space="preserve">Председатель комиссии 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-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 xml:space="preserve">Ханюкова Валентина Владимировна – Первый заместитель Главы Кадошкинского муниципального района по социальным и общим вопросам 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 </w:t>
            </w:r>
          </w:p>
        </w:tc>
      </w:tr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 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 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 </w:t>
            </w:r>
          </w:p>
        </w:tc>
      </w:tr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 xml:space="preserve">Заместитель председателя комиссии 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-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Ломакина Татьяна Николаевна – и.о.начальника управления городского хозяйства администрации Кадошкинского муниципального района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 </w:t>
            </w:r>
          </w:p>
        </w:tc>
      </w:tr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 xml:space="preserve">Секретарь комиссии 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-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 xml:space="preserve">Радынова Валентина Николаевна – консультант юридического управления администрации Кадошкинского муниципального района 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 </w:t>
            </w:r>
          </w:p>
        </w:tc>
      </w:tr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Члены комиссии: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-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Иконникова Елена Александровна – директор  МБУ «Благоустройство Кадошкинского городского поселения» (по согласованию)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 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- Адушкина Надежда Ивановна – заместитель директора ГКУ «Социальная защита населения по Инсарскому району Республики Мордовия (межрайонная)»</w:t>
            </w:r>
            <w:r w:rsidR="00795350">
              <w:t xml:space="preserve"> (по </w:t>
            </w:r>
            <w:r w:rsidR="00C57D75">
              <w:t>согласованию</w:t>
            </w:r>
            <w:bookmarkStart w:id="0" w:name="_GoBack"/>
            <w:bookmarkEnd w:id="0"/>
            <w:r w:rsidR="00795350">
              <w:t>)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 </w:t>
            </w:r>
          </w:p>
        </w:tc>
      </w:tr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 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-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Кочеткова Светлана Андреевна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Мордовия (по согласованию)</w:t>
            </w:r>
          </w:p>
          <w:p w:rsidR="0034723C" w:rsidRDefault="0034723C" w:rsidP="00706DCD">
            <w:pPr>
              <w:pStyle w:val="a6"/>
              <w:spacing w:line="200" w:lineRule="atLeast"/>
            </w:pPr>
            <w:r>
              <w:t> </w:t>
            </w:r>
          </w:p>
        </w:tc>
      </w:tr>
      <w:tr w:rsidR="0034723C" w:rsidTr="0034723C">
        <w:tc>
          <w:tcPr>
            <w:tcW w:w="4080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 </w:t>
            </w:r>
          </w:p>
        </w:tc>
        <w:tc>
          <w:tcPr>
            <w:tcW w:w="335" w:type="dxa"/>
            <w:shd w:val="clear" w:color="auto" w:fill="auto"/>
          </w:tcPr>
          <w:p w:rsidR="0034723C" w:rsidRDefault="0034723C" w:rsidP="00706DCD">
            <w:pPr>
              <w:pStyle w:val="a6"/>
              <w:snapToGrid w:val="0"/>
              <w:spacing w:line="200" w:lineRule="atLeast"/>
            </w:pPr>
            <w:r>
              <w:t>-</w:t>
            </w: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</w:p>
          <w:p w:rsidR="00C57D75" w:rsidRDefault="00C57D75" w:rsidP="00706DCD">
            <w:pPr>
              <w:pStyle w:val="a6"/>
              <w:snapToGrid w:val="0"/>
              <w:spacing w:line="200" w:lineRule="atLeast"/>
            </w:pPr>
            <w:r>
              <w:t xml:space="preserve"> -</w:t>
            </w:r>
          </w:p>
        </w:tc>
        <w:tc>
          <w:tcPr>
            <w:tcW w:w="4961" w:type="dxa"/>
            <w:shd w:val="clear" w:color="auto" w:fill="auto"/>
          </w:tcPr>
          <w:p w:rsidR="0034723C" w:rsidRDefault="0034723C" w:rsidP="0034723C">
            <w:pPr>
              <w:pStyle w:val="a6"/>
              <w:snapToGrid w:val="0"/>
              <w:spacing w:line="200" w:lineRule="atLeast"/>
            </w:pPr>
            <w:r>
              <w:t>Капитилкина Наталья Алексеевна – заместитель руководителя по медицинскому сопровождению Филиала Государственного Фонда поддержки участников специальной военной операции «Защитники Отечества» по Республике Мордовия (по согласованию)</w:t>
            </w:r>
          </w:p>
          <w:p w:rsidR="00C57D75" w:rsidRDefault="00C57D75" w:rsidP="0034723C">
            <w:pPr>
              <w:pStyle w:val="a6"/>
              <w:snapToGrid w:val="0"/>
              <w:spacing w:line="200" w:lineRule="atLeast"/>
            </w:pPr>
          </w:p>
          <w:p w:rsidR="00C57D75" w:rsidRDefault="00C57D75" w:rsidP="0034723C">
            <w:pPr>
              <w:pStyle w:val="a6"/>
              <w:snapToGrid w:val="0"/>
              <w:spacing w:line="200" w:lineRule="atLeast"/>
            </w:pPr>
            <w:r>
              <w:t xml:space="preserve">Томилина Екатерина Сергеевна – социальный координатор сектора по делам инвалидов Филиала Государственного Фонда поддержки участников специальной военной операции «Защитники Отечества» по Республике Мордовия (по согласованию) </w:t>
            </w:r>
          </w:p>
          <w:p w:rsidR="00C57D75" w:rsidRDefault="00C57D75" w:rsidP="0034723C">
            <w:pPr>
              <w:pStyle w:val="a6"/>
              <w:snapToGrid w:val="0"/>
              <w:spacing w:line="200" w:lineRule="atLeast"/>
            </w:pPr>
          </w:p>
          <w:p w:rsidR="0034723C" w:rsidRDefault="0034723C" w:rsidP="0034723C">
            <w:pPr>
              <w:pStyle w:val="a6"/>
              <w:snapToGrid w:val="0"/>
              <w:spacing w:line="200" w:lineRule="atLeast"/>
            </w:pPr>
          </w:p>
        </w:tc>
      </w:tr>
    </w:tbl>
    <w:p w:rsidR="00795350" w:rsidRPr="00795350" w:rsidRDefault="0034723C" w:rsidP="0039334C">
      <w:pPr>
        <w:pStyle w:val="a4"/>
        <w:spacing w:after="0" w:line="200" w:lineRule="atLeast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9334C">
        <w:rPr>
          <w:sz w:val="28"/>
          <w:szCs w:val="28"/>
        </w:rPr>
        <w:t> </w:t>
      </w:r>
      <w:bookmarkStart w:id="1" w:name="_GoBack6"/>
      <w:bookmarkEnd w:id="1"/>
      <w:r w:rsidR="0039334C" w:rsidRPr="0039334C">
        <w:rPr>
          <w:color w:val="000000"/>
          <w:sz w:val="28"/>
          <w:szCs w:val="28"/>
          <w:shd w:val="clear" w:color="auto" w:fill="FFFFFF"/>
        </w:rPr>
        <w:t xml:space="preserve">2. </w:t>
      </w:r>
      <w:r w:rsidR="00795350">
        <w:rPr>
          <w:sz w:val="28"/>
          <w:szCs w:val="28"/>
        </w:rPr>
        <w:t>П</w:t>
      </w:r>
      <w:r w:rsidR="00795350" w:rsidRPr="00B87C9C">
        <w:rPr>
          <w:sz w:val="28"/>
          <w:szCs w:val="28"/>
        </w:rPr>
        <w:t xml:space="preserve">остановление администрации Кадошкинского муниципального района Республики Мордовия от </w:t>
      </w:r>
      <w:r w:rsidR="00C57D75">
        <w:rPr>
          <w:sz w:val="28"/>
          <w:szCs w:val="28"/>
        </w:rPr>
        <w:t>21 ноября 2023 года № 407</w:t>
      </w:r>
      <w:r w:rsidR="00795350" w:rsidRPr="00B87C9C">
        <w:rPr>
          <w:color w:val="000000"/>
          <w:sz w:val="28"/>
          <w:szCs w:val="28"/>
        </w:rPr>
        <w:t>-П</w:t>
      </w:r>
      <w:r w:rsidR="00795350">
        <w:rPr>
          <w:sz w:val="28"/>
          <w:szCs w:val="28"/>
        </w:rPr>
        <w:t>«</w:t>
      </w:r>
      <w:r w:rsidR="00795350">
        <w:rPr>
          <w:color w:val="000000"/>
          <w:sz w:val="28"/>
          <w:szCs w:val="28"/>
          <w:shd w:val="clear" w:color="auto" w:fill="FFFFFF"/>
        </w:rPr>
        <w:t>О</w:t>
      </w:r>
      <w:r w:rsidR="00795350" w:rsidRPr="00795350">
        <w:rPr>
          <w:rFonts w:cs="Times New Roman"/>
          <w:sz w:val="28"/>
          <w:szCs w:val="28"/>
        </w:rPr>
        <w:t xml:space="preserve"> внесении изменений в постановление администрации </w:t>
      </w:r>
      <w:r w:rsidR="00795350">
        <w:rPr>
          <w:rFonts w:cs="Times New Roman"/>
          <w:sz w:val="28"/>
          <w:szCs w:val="28"/>
        </w:rPr>
        <w:t>К</w:t>
      </w:r>
      <w:r w:rsidR="00795350" w:rsidRPr="00795350">
        <w:rPr>
          <w:rFonts w:cs="Times New Roman"/>
          <w:sz w:val="28"/>
          <w:szCs w:val="28"/>
        </w:rPr>
        <w:t xml:space="preserve">адошкинского муниципального </w:t>
      </w:r>
      <w:r w:rsidR="00795350" w:rsidRPr="00795350">
        <w:rPr>
          <w:rFonts w:cs="Times New Roman"/>
          <w:sz w:val="28"/>
          <w:szCs w:val="28"/>
        </w:rPr>
        <w:lastRenderedPageBreak/>
        <w:t xml:space="preserve">района </w:t>
      </w:r>
      <w:r w:rsidR="00795350">
        <w:rPr>
          <w:rFonts w:cs="Times New Roman"/>
          <w:sz w:val="28"/>
          <w:szCs w:val="28"/>
        </w:rPr>
        <w:t>Р</w:t>
      </w:r>
      <w:r w:rsidR="00795350" w:rsidRPr="00795350">
        <w:rPr>
          <w:rFonts w:cs="Times New Roman"/>
          <w:sz w:val="28"/>
          <w:szCs w:val="28"/>
        </w:rPr>
        <w:t xml:space="preserve">еспублики </w:t>
      </w:r>
      <w:r w:rsidR="00795350">
        <w:rPr>
          <w:rFonts w:cs="Times New Roman"/>
          <w:sz w:val="28"/>
          <w:szCs w:val="28"/>
        </w:rPr>
        <w:t>М</w:t>
      </w:r>
      <w:r w:rsidR="00795350" w:rsidRPr="00795350">
        <w:rPr>
          <w:rFonts w:cs="Times New Roman"/>
          <w:sz w:val="28"/>
          <w:szCs w:val="28"/>
        </w:rPr>
        <w:t>ордовия от 20 апреля 2017 г. № 270-</w:t>
      </w:r>
      <w:r w:rsidR="00795350">
        <w:rPr>
          <w:rFonts w:cs="Times New Roman"/>
          <w:sz w:val="28"/>
          <w:szCs w:val="28"/>
        </w:rPr>
        <w:t>П</w:t>
      </w:r>
      <w:r w:rsidR="00795350" w:rsidRPr="00795350">
        <w:rPr>
          <w:rFonts w:cs="Times New Roman"/>
          <w:sz w:val="28"/>
          <w:szCs w:val="28"/>
        </w:rPr>
        <w:t xml:space="preserve"> «</w:t>
      </w:r>
      <w:r w:rsidR="00795350">
        <w:rPr>
          <w:rFonts w:cs="Times New Roman"/>
          <w:sz w:val="28"/>
          <w:szCs w:val="28"/>
        </w:rPr>
        <w:t>О</w:t>
      </w:r>
      <w:r w:rsidR="00795350" w:rsidRPr="00795350">
        <w:rPr>
          <w:rFonts w:cs="Times New Roman"/>
          <w:sz w:val="28"/>
          <w:szCs w:val="28"/>
        </w:rPr>
        <w:t xml:space="preserve">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</w:t>
      </w:r>
      <w:r w:rsidR="00795350">
        <w:rPr>
          <w:rFonts w:cs="Times New Roman"/>
          <w:sz w:val="28"/>
          <w:szCs w:val="28"/>
        </w:rPr>
        <w:t>К</w:t>
      </w:r>
      <w:r w:rsidR="00795350" w:rsidRPr="00795350">
        <w:rPr>
          <w:rFonts w:cs="Times New Roman"/>
          <w:sz w:val="28"/>
          <w:szCs w:val="28"/>
        </w:rPr>
        <w:t>адошкинского муниципального района»</w:t>
      </w:r>
      <w:r w:rsidR="00795350">
        <w:rPr>
          <w:rFonts w:cs="Times New Roman"/>
          <w:sz w:val="28"/>
          <w:szCs w:val="28"/>
        </w:rPr>
        <w:t xml:space="preserve"> признать утратившим силу.</w:t>
      </w:r>
    </w:p>
    <w:p w:rsidR="0039334C" w:rsidRPr="0039334C" w:rsidRDefault="00795350" w:rsidP="0039334C">
      <w:pPr>
        <w:pStyle w:val="a4"/>
        <w:spacing w:after="0"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39334C" w:rsidRPr="0039334C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в газете для издания официальных сообщений и материалов, нормативных и иных актов </w:t>
      </w:r>
      <w:r w:rsidR="0039334C">
        <w:rPr>
          <w:color w:val="000000"/>
          <w:sz w:val="28"/>
          <w:szCs w:val="28"/>
        </w:rPr>
        <w:t>«</w:t>
      </w:r>
      <w:r w:rsidR="0039334C" w:rsidRPr="0039334C">
        <w:rPr>
          <w:color w:val="000000"/>
          <w:sz w:val="28"/>
          <w:szCs w:val="28"/>
        </w:rPr>
        <w:t>Вестник</w:t>
      </w:r>
      <w:r w:rsidR="0039334C">
        <w:rPr>
          <w:color w:val="000000"/>
          <w:sz w:val="28"/>
          <w:szCs w:val="28"/>
        </w:rPr>
        <w:t>»</w:t>
      </w:r>
      <w:r w:rsidR="0039334C" w:rsidRPr="0039334C">
        <w:rPr>
          <w:color w:val="000000"/>
          <w:sz w:val="28"/>
          <w:szCs w:val="28"/>
        </w:rPr>
        <w:t xml:space="preserve"> и подлежит размещению на официальном сайте администрации Кадошкинского муниципального района в сети «Интернет».</w:t>
      </w:r>
    </w:p>
    <w:p w:rsidR="0039334C" w:rsidRPr="0039334C" w:rsidRDefault="0039334C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  <w:r w:rsidRPr="0039334C">
        <w:rPr>
          <w:color w:val="000000"/>
          <w:sz w:val="28"/>
          <w:szCs w:val="28"/>
        </w:rPr>
        <w:t> </w:t>
      </w:r>
    </w:p>
    <w:p w:rsidR="00795350" w:rsidRDefault="00795350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</w:p>
    <w:p w:rsidR="00795350" w:rsidRDefault="00795350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</w:p>
    <w:p w:rsidR="00795350" w:rsidRDefault="00795350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</w:p>
    <w:p w:rsidR="00795350" w:rsidRDefault="00795350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</w:p>
    <w:p w:rsidR="0039334C" w:rsidRPr="0039334C" w:rsidRDefault="0039334C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  <w:r w:rsidRPr="0039334C">
        <w:rPr>
          <w:color w:val="000000"/>
          <w:sz w:val="28"/>
          <w:szCs w:val="28"/>
        </w:rPr>
        <w:t>Глава Кадошкинского</w:t>
      </w:r>
    </w:p>
    <w:p w:rsidR="0039334C" w:rsidRPr="0039334C" w:rsidRDefault="0039334C" w:rsidP="0039334C">
      <w:pPr>
        <w:pStyle w:val="a4"/>
        <w:spacing w:after="0" w:line="200" w:lineRule="atLeast"/>
        <w:rPr>
          <w:color w:val="000000"/>
          <w:sz w:val="28"/>
          <w:szCs w:val="28"/>
        </w:rPr>
      </w:pPr>
      <w:r w:rsidRPr="0039334C">
        <w:rPr>
          <w:color w:val="000000"/>
          <w:sz w:val="28"/>
          <w:szCs w:val="28"/>
        </w:rPr>
        <w:t xml:space="preserve">муниципального района  </w:t>
      </w:r>
    </w:p>
    <w:p w:rsidR="004D2499" w:rsidRDefault="0039334C" w:rsidP="0039334C">
      <w:pPr>
        <w:pStyle w:val="a4"/>
        <w:spacing w:after="0" w:line="200" w:lineRule="atLeast"/>
      </w:pPr>
      <w:r w:rsidRPr="0039334C">
        <w:rPr>
          <w:color w:val="000000"/>
          <w:sz w:val="28"/>
          <w:szCs w:val="28"/>
        </w:rPr>
        <w:t>Республики Мордовия                                                                         А.В. Чаткин</w:t>
      </w:r>
    </w:p>
    <w:sectPr w:rsidR="004D2499" w:rsidSect="004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C9C"/>
    <w:rsid w:val="000B2F11"/>
    <w:rsid w:val="00224DF0"/>
    <w:rsid w:val="0034723C"/>
    <w:rsid w:val="00355F98"/>
    <w:rsid w:val="0039334C"/>
    <w:rsid w:val="004D2499"/>
    <w:rsid w:val="00795350"/>
    <w:rsid w:val="008A3AE8"/>
    <w:rsid w:val="00AC20AC"/>
    <w:rsid w:val="00B716F8"/>
    <w:rsid w:val="00B87C9C"/>
    <w:rsid w:val="00C57D75"/>
    <w:rsid w:val="00D32AF2"/>
    <w:rsid w:val="00D619E4"/>
    <w:rsid w:val="00D61A49"/>
    <w:rsid w:val="00EE2E2A"/>
    <w:rsid w:val="00F22E44"/>
    <w:rsid w:val="00F7389C"/>
    <w:rsid w:val="00FA5E75"/>
    <w:rsid w:val="00FD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C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paragraph" w:styleId="a4">
    <w:name w:val="Body Text"/>
    <w:basedOn w:val="a"/>
    <w:link w:val="a5"/>
    <w:rsid w:val="00B87C9C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87C9C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34723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9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3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2024-04-16T09:30:00Z</cp:lastPrinted>
  <dcterms:created xsi:type="dcterms:W3CDTF">2023-11-23T07:57:00Z</dcterms:created>
  <dcterms:modified xsi:type="dcterms:W3CDTF">2024-04-26T12:30:00Z</dcterms:modified>
</cp:coreProperties>
</file>