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EA" w:rsidRPr="0010354B" w:rsidRDefault="006711EA" w:rsidP="006711EA">
      <w:pPr>
        <w:jc w:val="center"/>
        <w:rPr>
          <w:color w:val="000000"/>
          <w:sz w:val="28"/>
          <w:szCs w:val="28"/>
        </w:rPr>
      </w:pPr>
      <w:r w:rsidRPr="0010354B">
        <w:rPr>
          <w:color w:val="000000"/>
          <w:sz w:val="28"/>
          <w:szCs w:val="28"/>
        </w:rPr>
        <w:t xml:space="preserve">АДМИНИСТРАЦИЯ КАДОШКИНСКОГО </w:t>
      </w:r>
    </w:p>
    <w:p w:rsidR="006711EA" w:rsidRPr="0010354B" w:rsidRDefault="006711EA" w:rsidP="006711EA">
      <w:pPr>
        <w:jc w:val="center"/>
        <w:rPr>
          <w:color w:val="000000"/>
          <w:sz w:val="28"/>
          <w:szCs w:val="28"/>
        </w:rPr>
      </w:pPr>
      <w:r w:rsidRPr="0010354B">
        <w:rPr>
          <w:color w:val="000000"/>
          <w:sz w:val="28"/>
          <w:szCs w:val="28"/>
        </w:rPr>
        <w:t>МУНИЦИПАЛЬНОГО РАЙОНА</w:t>
      </w:r>
    </w:p>
    <w:p w:rsidR="006711EA" w:rsidRPr="0010354B" w:rsidRDefault="006711EA" w:rsidP="006711EA">
      <w:pPr>
        <w:jc w:val="center"/>
        <w:rPr>
          <w:color w:val="000000"/>
          <w:sz w:val="28"/>
          <w:szCs w:val="28"/>
        </w:rPr>
      </w:pPr>
      <w:r w:rsidRPr="0010354B">
        <w:rPr>
          <w:color w:val="000000"/>
          <w:sz w:val="28"/>
          <w:szCs w:val="28"/>
        </w:rPr>
        <w:t>РЕСПУБЛИКИ МОРДОВИЯ</w:t>
      </w:r>
    </w:p>
    <w:p w:rsidR="006711EA" w:rsidRPr="0010354B" w:rsidRDefault="006711EA" w:rsidP="006711EA">
      <w:pPr>
        <w:jc w:val="center"/>
        <w:rPr>
          <w:color w:val="000000"/>
          <w:sz w:val="28"/>
          <w:szCs w:val="28"/>
        </w:rPr>
      </w:pPr>
    </w:p>
    <w:p w:rsidR="006711EA" w:rsidRPr="0010354B" w:rsidRDefault="006711EA" w:rsidP="006711EA">
      <w:pPr>
        <w:jc w:val="center"/>
        <w:rPr>
          <w:b/>
          <w:color w:val="000000"/>
          <w:sz w:val="34"/>
          <w:szCs w:val="28"/>
        </w:rPr>
      </w:pPr>
      <w:r w:rsidRPr="0010354B">
        <w:rPr>
          <w:b/>
          <w:color w:val="000000"/>
          <w:sz w:val="34"/>
          <w:szCs w:val="28"/>
        </w:rPr>
        <w:t>П О С Т А Н О В Л Е Н И Е</w:t>
      </w:r>
    </w:p>
    <w:p w:rsidR="006711EA" w:rsidRPr="0010354B" w:rsidRDefault="006711EA" w:rsidP="006711EA">
      <w:pPr>
        <w:jc w:val="center"/>
        <w:rPr>
          <w:color w:val="000000"/>
          <w:sz w:val="34"/>
          <w:szCs w:val="28"/>
        </w:rPr>
      </w:pPr>
    </w:p>
    <w:p w:rsidR="006711EA" w:rsidRPr="0010354B" w:rsidRDefault="0006722C" w:rsidP="006711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20.06.2024</w:t>
      </w:r>
      <w:r w:rsidR="006711EA" w:rsidRPr="0010354B">
        <w:rPr>
          <w:color w:val="000000"/>
          <w:sz w:val="28"/>
          <w:szCs w:val="28"/>
        </w:rPr>
        <w:t xml:space="preserve">                                                                     № </w:t>
      </w:r>
      <w:r>
        <w:rPr>
          <w:color w:val="000000"/>
          <w:sz w:val="28"/>
          <w:szCs w:val="28"/>
        </w:rPr>
        <w:t>253-П</w:t>
      </w:r>
    </w:p>
    <w:p w:rsidR="006711EA" w:rsidRDefault="006711EA" w:rsidP="006711EA">
      <w:pPr>
        <w:jc w:val="both"/>
        <w:rPr>
          <w:sz w:val="28"/>
          <w:szCs w:val="28"/>
        </w:rPr>
      </w:pPr>
    </w:p>
    <w:p w:rsidR="00770626" w:rsidRDefault="00770626" w:rsidP="00770626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Кадошкино</w:t>
      </w:r>
    </w:p>
    <w:p w:rsidR="00770626" w:rsidRDefault="00770626" w:rsidP="00770626">
      <w:pPr>
        <w:jc w:val="center"/>
        <w:rPr>
          <w:sz w:val="28"/>
          <w:szCs w:val="28"/>
        </w:rPr>
      </w:pPr>
    </w:p>
    <w:p w:rsidR="00770626" w:rsidRDefault="00860A0D" w:rsidP="00860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Об утверждении </w:t>
      </w:r>
      <w:r w:rsidR="001D1CC6">
        <w:rPr>
          <w:b/>
          <w:sz w:val="28"/>
          <w:szCs w:val="28"/>
          <w:shd w:val="clear" w:color="auto" w:fill="FFFFFF"/>
        </w:rPr>
        <w:t>Положения о постоянно действующей Комиссии по профилактике, выявлению и регистрации фактов массовой гибели пчелосемей на территории Кадошкинского муниципального района Республики Мордовия</w:t>
      </w:r>
    </w:p>
    <w:p w:rsidR="00860A0D" w:rsidRDefault="00860A0D" w:rsidP="00860A0D">
      <w:pPr>
        <w:jc w:val="both"/>
        <w:rPr>
          <w:sz w:val="28"/>
          <w:szCs w:val="28"/>
          <w:shd w:val="clear" w:color="auto" w:fill="FFFFFF"/>
        </w:rPr>
      </w:pPr>
    </w:p>
    <w:p w:rsidR="00770626" w:rsidRPr="00770626" w:rsidRDefault="00770626" w:rsidP="00AA58D5">
      <w:pPr>
        <w:ind w:firstLine="709"/>
        <w:jc w:val="both"/>
        <w:rPr>
          <w:sz w:val="28"/>
          <w:szCs w:val="28"/>
          <w:shd w:val="clear" w:color="auto" w:fill="FFFFFF"/>
        </w:rPr>
      </w:pPr>
      <w:r w:rsidRPr="00313820">
        <w:rPr>
          <w:sz w:val="28"/>
          <w:szCs w:val="28"/>
          <w:shd w:val="clear" w:color="auto" w:fill="FFFFFF"/>
        </w:rPr>
        <w:t>В</w:t>
      </w:r>
      <w:r w:rsidR="00AA58D5">
        <w:rPr>
          <w:sz w:val="28"/>
          <w:szCs w:val="28"/>
          <w:shd w:val="clear" w:color="auto" w:fill="FFFFFF"/>
        </w:rPr>
        <w:t xml:space="preserve"> </w:t>
      </w:r>
      <w:r w:rsidR="00117F3B">
        <w:rPr>
          <w:sz w:val="28"/>
          <w:szCs w:val="28"/>
          <w:shd w:val="clear" w:color="auto" w:fill="FFFFFF"/>
        </w:rPr>
        <w:t xml:space="preserve">соответствии с </w:t>
      </w:r>
      <w:r w:rsidR="001D1CC6">
        <w:rPr>
          <w:sz w:val="28"/>
          <w:szCs w:val="28"/>
          <w:shd w:val="clear" w:color="auto" w:fill="FFFFFF"/>
        </w:rPr>
        <w:t>Конституцией Российской Федерации, Федеральным законом от 30 декабря 2020 года №49</w:t>
      </w:r>
      <w:r w:rsidR="005D1AB6">
        <w:rPr>
          <w:sz w:val="28"/>
          <w:szCs w:val="28"/>
          <w:shd w:val="clear" w:color="auto" w:fill="FFFFFF"/>
        </w:rPr>
        <w:t>0</w:t>
      </w:r>
      <w:r w:rsidR="001D1CC6">
        <w:rPr>
          <w:sz w:val="28"/>
          <w:szCs w:val="28"/>
          <w:shd w:val="clear" w:color="auto" w:fill="FFFFFF"/>
        </w:rPr>
        <w:t>-ФЗ «О пчеловодстве в Российской Федерации»</w:t>
      </w:r>
      <w:r w:rsidR="005D1AB6">
        <w:rPr>
          <w:sz w:val="28"/>
          <w:szCs w:val="28"/>
          <w:shd w:val="clear" w:color="auto" w:fill="FFFFFF"/>
        </w:rPr>
        <w:t xml:space="preserve">, </w:t>
      </w:r>
      <w:r w:rsidR="00AA58D5">
        <w:rPr>
          <w:sz w:val="28"/>
          <w:szCs w:val="28"/>
          <w:shd w:val="clear" w:color="auto" w:fill="FFFFFF"/>
        </w:rPr>
        <w:t>З</w:t>
      </w:r>
      <w:r w:rsidR="005D1AB6">
        <w:rPr>
          <w:sz w:val="28"/>
          <w:szCs w:val="28"/>
          <w:shd w:val="clear" w:color="auto" w:fill="FFFFFF"/>
        </w:rPr>
        <w:t>аконом Республики Мордовия от 21 декабря 2023 года №105-З «О пчеловодстве в Республике Мордовия»</w:t>
      </w:r>
      <w:r w:rsidR="00117F3B">
        <w:rPr>
          <w:sz w:val="28"/>
          <w:szCs w:val="28"/>
          <w:shd w:val="clear" w:color="auto" w:fill="FFFFFF"/>
        </w:rPr>
        <w:t>,</w:t>
      </w:r>
      <w:r w:rsidR="00AA58D5">
        <w:rPr>
          <w:sz w:val="28"/>
          <w:szCs w:val="28"/>
          <w:shd w:val="clear" w:color="auto" w:fill="FFFFFF"/>
        </w:rPr>
        <w:t xml:space="preserve"> </w:t>
      </w:r>
      <w:r w:rsidR="00F20EE1">
        <w:rPr>
          <w:sz w:val="28"/>
          <w:szCs w:val="28"/>
          <w:lang w:eastAsia="ru-RU"/>
        </w:rPr>
        <w:t xml:space="preserve">администрация Кадошкинского муниципального района </w:t>
      </w:r>
      <w:r w:rsidR="00F20EE1" w:rsidRPr="006711EA">
        <w:rPr>
          <w:b/>
          <w:sz w:val="28"/>
          <w:szCs w:val="28"/>
          <w:lang w:eastAsia="ru-RU"/>
        </w:rPr>
        <w:t>п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о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с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т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а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н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о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в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л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я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е</w:t>
      </w:r>
      <w:r w:rsidR="00AA58D5">
        <w:rPr>
          <w:b/>
          <w:sz w:val="28"/>
          <w:szCs w:val="28"/>
          <w:lang w:eastAsia="ru-RU"/>
        </w:rPr>
        <w:t xml:space="preserve"> </w:t>
      </w:r>
      <w:r w:rsidR="00F20EE1" w:rsidRPr="006711EA">
        <w:rPr>
          <w:b/>
          <w:sz w:val="28"/>
          <w:szCs w:val="28"/>
          <w:lang w:eastAsia="ru-RU"/>
        </w:rPr>
        <w:t>т:</w:t>
      </w:r>
    </w:p>
    <w:p w:rsidR="00770626" w:rsidRDefault="00770626" w:rsidP="00AA58D5">
      <w:pPr>
        <w:ind w:firstLine="709"/>
        <w:jc w:val="both"/>
        <w:rPr>
          <w:color w:val="22272F"/>
          <w:sz w:val="23"/>
          <w:szCs w:val="23"/>
        </w:rPr>
      </w:pPr>
    </w:p>
    <w:p w:rsidR="005D1AB6" w:rsidRDefault="00AA58D5" w:rsidP="00AA58D5">
      <w:pPr>
        <w:pStyle w:val="a6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42531F" w:rsidRPr="005D1AB6">
        <w:rPr>
          <w:sz w:val="28"/>
          <w:szCs w:val="28"/>
        </w:rPr>
        <w:t>У</w:t>
      </w:r>
      <w:r w:rsidR="00860A0D" w:rsidRPr="005D1AB6">
        <w:rPr>
          <w:sz w:val="28"/>
          <w:szCs w:val="28"/>
          <w:shd w:val="clear" w:color="auto" w:fill="FFFFFF"/>
        </w:rPr>
        <w:t>твер</w:t>
      </w:r>
      <w:r w:rsidR="0042531F" w:rsidRPr="005D1AB6">
        <w:rPr>
          <w:sz w:val="28"/>
          <w:szCs w:val="28"/>
          <w:shd w:val="clear" w:color="auto" w:fill="FFFFFF"/>
        </w:rPr>
        <w:t>дить</w:t>
      </w:r>
      <w:r w:rsidR="005D1AB6" w:rsidRPr="005D1AB6">
        <w:rPr>
          <w:sz w:val="28"/>
          <w:szCs w:val="28"/>
          <w:shd w:val="clear" w:color="auto" w:fill="FFFFFF"/>
        </w:rPr>
        <w:t>:</w:t>
      </w:r>
    </w:p>
    <w:p w:rsidR="005D1AB6" w:rsidRDefault="005D1AB6" w:rsidP="00AA58D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Положение о постоянно действующей Комиссии по профилактике, выявлению и регистрации фактов массовой гибели пчелосемей на территории Кадошкинского муниципального района Республики Мордовия</w:t>
      </w:r>
      <w:r w:rsidR="00AA58D5">
        <w:rPr>
          <w:sz w:val="28"/>
          <w:szCs w:val="28"/>
          <w:shd w:val="clear" w:color="auto" w:fill="FFFFFF"/>
        </w:rPr>
        <w:t xml:space="preserve">, согласно </w:t>
      </w:r>
      <w:r>
        <w:rPr>
          <w:sz w:val="28"/>
          <w:szCs w:val="28"/>
          <w:shd w:val="clear" w:color="auto" w:fill="FFFFFF"/>
        </w:rPr>
        <w:t>приложени</w:t>
      </w:r>
      <w:r w:rsidR="00AA58D5">
        <w:rPr>
          <w:sz w:val="28"/>
          <w:szCs w:val="28"/>
          <w:shd w:val="clear" w:color="auto" w:fill="FFFFFF"/>
        </w:rPr>
        <w:t>ю №1 к настоящему постановлению</w:t>
      </w:r>
      <w:r>
        <w:rPr>
          <w:sz w:val="28"/>
          <w:szCs w:val="28"/>
          <w:shd w:val="clear" w:color="auto" w:fill="FFFFFF"/>
        </w:rPr>
        <w:t>;</w:t>
      </w:r>
    </w:p>
    <w:p w:rsidR="008B37AD" w:rsidRDefault="005D1AB6" w:rsidP="00AA58D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  Комиссии</w:t>
      </w:r>
      <w:r w:rsidR="002A0152">
        <w:rPr>
          <w:sz w:val="28"/>
          <w:szCs w:val="28"/>
          <w:shd w:val="clear" w:color="auto" w:fill="FFFFFF"/>
        </w:rPr>
        <w:t xml:space="preserve"> по профилактике, выявлению и регистрации фактов массовой гибели пчелосемей на территории Кадошкинского муниципального района Республики Мордовия</w:t>
      </w:r>
      <w:r w:rsidR="00AA58D5">
        <w:rPr>
          <w:sz w:val="28"/>
          <w:szCs w:val="28"/>
          <w:shd w:val="clear" w:color="auto" w:fill="FFFFFF"/>
        </w:rPr>
        <w:t>,</w:t>
      </w:r>
      <w:r w:rsidR="002A0152">
        <w:rPr>
          <w:sz w:val="28"/>
          <w:szCs w:val="28"/>
          <w:shd w:val="clear" w:color="auto" w:fill="FFFFFF"/>
        </w:rPr>
        <w:t xml:space="preserve"> </w:t>
      </w:r>
      <w:r w:rsidR="00AA58D5">
        <w:rPr>
          <w:sz w:val="28"/>
          <w:szCs w:val="28"/>
          <w:shd w:val="clear" w:color="auto" w:fill="FFFFFF"/>
        </w:rPr>
        <w:t>согласно приложению №2 к настоящему постановлению</w:t>
      </w:r>
      <w:r w:rsidR="008B37AD">
        <w:rPr>
          <w:sz w:val="28"/>
          <w:szCs w:val="28"/>
          <w:shd w:val="clear" w:color="auto" w:fill="FFFFFF"/>
        </w:rPr>
        <w:t>.</w:t>
      </w:r>
    </w:p>
    <w:p w:rsidR="00D23239" w:rsidRPr="00AA58D5" w:rsidRDefault="00AA58D5" w:rsidP="007706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2531F">
        <w:rPr>
          <w:sz w:val="28"/>
          <w:szCs w:val="28"/>
          <w:shd w:val="clear" w:color="auto" w:fill="FFFFFF"/>
        </w:rPr>
        <w:t>.</w:t>
      </w:r>
      <w:r w:rsidR="00D014A7" w:rsidRPr="00170613">
        <w:rPr>
          <w:sz w:val="28"/>
          <w:szCs w:val="28"/>
          <w:shd w:val="clear" w:color="auto" w:fill="FFFFFF"/>
        </w:rPr>
        <w:t xml:space="preserve">Контроль за исполнением настоящего </w:t>
      </w:r>
      <w:r w:rsidR="00D014A7">
        <w:rPr>
          <w:sz w:val="28"/>
          <w:szCs w:val="28"/>
          <w:shd w:val="clear" w:color="auto" w:fill="FFFFFF"/>
        </w:rPr>
        <w:t>п</w:t>
      </w:r>
      <w:r w:rsidR="00D014A7" w:rsidRPr="00170613">
        <w:rPr>
          <w:sz w:val="28"/>
          <w:szCs w:val="28"/>
          <w:shd w:val="clear" w:color="auto" w:fill="FFFFFF"/>
        </w:rPr>
        <w:t xml:space="preserve">остановления возложить на начальника управления сельского хозяйства администрации Кадошкинского муниципального района </w:t>
      </w:r>
      <w:r w:rsidR="008B37AD">
        <w:rPr>
          <w:sz w:val="28"/>
          <w:szCs w:val="28"/>
          <w:shd w:val="clear" w:color="auto" w:fill="FFFFFF"/>
        </w:rPr>
        <w:t>Радынова С.А.</w:t>
      </w:r>
    </w:p>
    <w:p w:rsidR="00770626" w:rsidRPr="00170613" w:rsidRDefault="00AA58D5" w:rsidP="007706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626" w:rsidRPr="00170613">
        <w:rPr>
          <w:sz w:val="28"/>
          <w:szCs w:val="28"/>
        </w:rPr>
        <w:t xml:space="preserve">. Настоящее постановление вступает в силу со </w:t>
      </w:r>
      <w:r w:rsidR="0042531F">
        <w:rPr>
          <w:sz w:val="28"/>
          <w:szCs w:val="28"/>
        </w:rPr>
        <w:t>после</w:t>
      </w:r>
      <w:r w:rsidR="00770626" w:rsidRPr="00170613">
        <w:rPr>
          <w:sz w:val="28"/>
          <w:szCs w:val="28"/>
        </w:rPr>
        <w:t xml:space="preserve">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770626" w:rsidRDefault="00770626" w:rsidP="00770626">
      <w:pPr>
        <w:ind w:firstLine="720"/>
        <w:jc w:val="both"/>
        <w:rPr>
          <w:sz w:val="28"/>
          <w:szCs w:val="28"/>
        </w:rPr>
      </w:pPr>
    </w:p>
    <w:p w:rsidR="00D23239" w:rsidRDefault="00D23239" w:rsidP="00770626">
      <w:pPr>
        <w:jc w:val="both"/>
        <w:rPr>
          <w:sz w:val="28"/>
          <w:szCs w:val="28"/>
        </w:rPr>
      </w:pPr>
    </w:p>
    <w:p w:rsidR="00770626" w:rsidRDefault="00770626" w:rsidP="007706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Кадошкинского</w:t>
      </w:r>
    </w:p>
    <w:p w:rsidR="00770626" w:rsidRDefault="00770626" w:rsidP="0077062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9411D" w:rsidRPr="002E4626" w:rsidRDefault="00770626" w:rsidP="00770626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А.В.</w:t>
      </w:r>
      <w:r w:rsidR="002E4626" w:rsidRPr="002E4626">
        <w:rPr>
          <w:sz w:val="28"/>
          <w:szCs w:val="28"/>
        </w:rPr>
        <w:t>Чаткин</w:t>
      </w:r>
    </w:p>
    <w:sectPr w:rsidR="00E9411D" w:rsidRPr="002E4626" w:rsidSect="007B382A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439B"/>
    <w:multiLevelType w:val="hybridMultilevel"/>
    <w:tmpl w:val="F17CB306"/>
    <w:lvl w:ilvl="0" w:tplc="EDC43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626"/>
    <w:rsid w:val="00002E85"/>
    <w:rsid w:val="0000757A"/>
    <w:rsid w:val="00035DFA"/>
    <w:rsid w:val="0006722C"/>
    <w:rsid w:val="000F6956"/>
    <w:rsid w:val="00117F3B"/>
    <w:rsid w:val="001311A9"/>
    <w:rsid w:val="001D1CC6"/>
    <w:rsid w:val="0021054B"/>
    <w:rsid w:val="002A0152"/>
    <w:rsid w:val="002E4626"/>
    <w:rsid w:val="003A37E3"/>
    <w:rsid w:val="0041206C"/>
    <w:rsid w:val="0042531F"/>
    <w:rsid w:val="004766FD"/>
    <w:rsid w:val="00476EA0"/>
    <w:rsid w:val="005D1AB6"/>
    <w:rsid w:val="006711EA"/>
    <w:rsid w:val="006D49CB"/>
    <w:rsid w:val="0074316C"/>
    <w:rsid w:val="00770626"/>
    <w:rsid w:val="00781095"/>
    <w:rsid w:val="007A3326"/>
    <w:rsid w:val="007B382A"/>
    <w:rsid w:val="007E093D"/>
    <w:rsid w:val="00860A0D"/>
    <w:rsid w:val="008B37AD"/>
    <w:rsid w:val="00924ED3"/>
    <w:rsid w:val="0092729D"/>
    <w:rsid w:val="00933244"/>
    <w:rsid w:val="00A51F0A"/>
    <w:rsid w:val="00A5478C"/>
    <w:rsid w:val="00AA58D5"/>
    <w:rsid w:val="00B85E99"/>
    <w:rsid w:val="00BC1F8A"/>
    <w:rsid w:val="00BC2C9A"/>
    <w:rsid w:val="00C426A3"/>
    <w:rsid w:val="00C9077B"/>
    <w:rsid w:val="00CD06F4"/>
    <w:rsid w:val="00D014A7"/>
    <w:rsid w:val="00D23239"/>
    <w:rsid w:val="00D81783"/>
    <w:rsid w:val="00E01C09"/>
    <w:rsid w:val="00E069E4"/>
    <w:rsid w:val="00E67E37"/>
    <w:rsid w:val="00E9411D"/>
    <w:rsid w:val="00EB7569"/>
    <w:rsid w:val="00F20EE1"/>
    <w:rsid w:val="00F729FC"/>
    <w:rsid w:val="00F95F0D"/>
    <w:rsid w:val="00FE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70626"/>
  </w:style>
  <w:style w:type="character" w:styleId="a3">
    <w:name w:val="Hyperlink"/>
    <w:basedOn w:val="a0"/>
    <w:uiPriority w:val="99"/>
    <w:semiHidden/>
    <w:unhideWhenUsed/>
    <w:rsid w:val="007706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6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A0D"/>
    <w:rPr>
      <w:i/>
      <w:iCs/>
    </w:rPr>
  </w:style>
  <w:style w:type="paragraph" w:customStyle="1" w:styleId="s1">
    <w:name w:val="s_1"/>
    <w:basedOn w:val="a"/>
    <w:rsid w:val="00860A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1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6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39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5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77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647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99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Ольга</cp:lastModifiedBy>
  <cp:revision>4</cp:revision>
  <cp:lastPrinted>2024-05-03T13:24:00Z</cp:lastPrinted>
  <dcterms:created xsi:type="dcterms:W3CDTF">2024-05-03T13:29:00Z</dcterms:created>
  <dcterms:modified xsi:type="dcterms:W3CDTF">2024-06-24T12:47:00Z</dcterms:modified>
</cp:coreProperties>
</file>